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E5" w:rsidRPr="009D105B" w:rsidRDefault="00110DE5" w:rsidP="00110DE5">
      <w:pPr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  <w:b/>
        </w:rPr>
        <w:t xml:space="preserve">Цель:        </w:t>
      </w:r>
      <w:r w:rsidRPr="009D105B">
        <w:rPr>
          <w:rFonts w:ascii="Times New Roman" w:hAnsi="Times New Roman" w:cs="Times New Roman"/>
        </w:rPr>
        <w:t>Изучив данный учебный элемент, вы сможете:</w:t>
      </w:r>
    </w:p>
    <w:p w:rsidR="00110DE5" w:rsidRPr="009D105B" w:rsidRDefault="00110DE5" w:rsidP="00110DE5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>Правильно назначить режимы резания;</w:t>
      </w:r>
    </w:p>
    <w:p w:rsidR="00110DE5" w:rsidRPr="009D105B" w:rsidRDefault="00110DE5" w:rsidP="00110DE5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>Рассчитать затраты времени на обрабатывания</w:t>
      </w:r>
      <w:r w:rsidR="00F85252">
        <w:rPr>
          <w:rFonts w:ascii="Times New Roman" w:hAnsi="Times New Roman" w:cs="Times New Roman"/>
        </w:rPr>
        <w:t>.</w:t>
      </w:r>
    </w:p>
    <w:p w:rsidR="009D105B" w:rsidRPr="009D105B" w:rsidRDefault="009D105B" w:rsidP="00110DE5">
      <w:pPr>
        <w:rPr>
          <w:rFonts w:ascii="Times New Roman" w:hAnsi="Times New Roman" w:cs="Times New Roman"/>
          <w:b/>
        </w:rPr>
      </w:pPr>
    </w:p>
    <w:p w:rsidR="00110DE5" w:rsidRPr="009D105B" w:rsidRDefault="00110DE5" w:rsidP="00110DE5">
      <w:pPr>
        <w:rPr>
          <w:rFonts w:ascii="Times New Roman" w:hAnsi="Times New Roman" w:cs="Times New Roman"/>
          <w:b/>
        </w:rPr>
      </w:pPr>
      <w:r w:rsidRPr="009D105B">
        <w:rPr>
          <w:rFonts w:ascii="Times New Roman" w:hAnsi="Times New Roman" w:cs="Times New Roman"/>
          <w:b/>
        </w:rPr>
        <w:t>Ход работы:</w:t>
      </w:r>
    </w:p>
    <w:p w:rsidR="009D105B" w:rsidRPr="009D105B" w:rsidRDefault="009D105B" w:rsidP="009D105B">
      <w:pPr>
        <w:pStyle w:val="a7"/>
        <w:tabs>
          <w:tab w:val="left" w:pos="8504"/>
        </w:tabs>
        <w:ind w:left="644"/>
        <w:rPr>
          <w:rFonts w:ascii="Times New Roman" w:hAnsi="Times New Roman" w:cs="Times New Roman"/>
        </w:rPr>
      </w:pP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>Определите глубину резания</w:t>
      </w:r>
    </w:p>
    <w:p w:rsidR="009D105B" w:rsidRPr="009D105B" w:rsidRDefault="009D105B" w:rsidP="009D105B">
      <w:pPr>
        <w:pStyle w:val="a7"/>
        <w:numPr>
          <w:ilvl w:val="0"/>
          <w:numId w:val="6"/>
        </w:numPr>
        <w:tabs>
          <w:tab w:val="left" w:pos="8504"/>
        </w:tabs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 xml:space="preserve">При черновом точении </w:t>
      </w:r>
      <w:r w:rsidRPr="009D105B">
        <w:rPr>
          <w:rFonts w:ascii="Times New Roman" w:hAnsi="Times New Roman" w:cs="Times New Roman"/>
          <w:i/>
          <w:lang w:val="en-US"/>
        </w:rPr>
        <w:t>t</w:t>
      </w:r>
      <w:r w:rsidRPr="009D105B">
        <w:rPr>
          <w:rFonts w:ascii="Times New Roman" w:hAnsi="Times New Roman" w:cs="Times New Roman"/>
          <w:lang w:val="en-US"/>
        </w:rPr>
        <w:t xml:space="preserve"> </w:t>
      </w:r>
      <w:r w:rsidRPr="009D105B">
        <w:rPr>
          <w:rFonts w:ascii="Times New Roman" w:hAnsi="Times New Roman" w:cs="Times New Roman"/>
          <w:u w:val="single"/>
          <w:lang w:val="en-US"/>
        </w:rPr>
        <w:t xml:space="preserve">&lt; </w:t>
      </w:r>
      <w:r w:rsidRPr="009D105B">
        <w:rPr>
          <w:rFonts w:ascii="Times New Roman" w:hAnsi="Times New Roman" w:cs="Times New Roman"/>
          <w:lang w:val="en-US"/>
        </w:rPr>
        <w:t>0.7</w:t>
      </w: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 xml:space="preserve">Выберите величину подачи на оборот </w:t>
      </w:r>
      <w:r w:rsidRPr="009D105B">
        <w:rPr>
          <w:rFonts w:ascii="Times New Roman" w:hAnsi="Times New Roman" w:cs="Times New Roman"/>
          <w:lang w:val="en-US"/>
        </w:rPr>
        <w:t>S</w:t>
      </w:r>
      <w:r w:rsidRPr="009D105B">
        <w:rPr>
          <w:rFonts w:ascii="Times New Roman" w:hAnsi="Times New Roman" w:cs="Times New Roman"/>
          <w:vertAlign w:val="subscript"/>
        </w:rPr>
        <w:t>0</w:t>
      </w: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 xml:space="preserve">Рассчитать скорость резания </w:t>
      </w:r>
      <m:oMath>
        <m:r>
          <w:rPr>
            <w:rFonts w:ascii="Cambria Math" w:hAnsi="Cambria Math" w:cs="Times New Roman"/>
          </w:rPr>
          <m:t xml:space="preserve">V=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</w:rPr>
                  <m:t>v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</w:rPr>
                  <m:t>m</m:t>
                </m:r>
              </m:sup>
            </m:sSup>
            <m:r>
              <w:rPr>
                <w:rFonts w:ascii="Cambria Math" w:hAnsi="Cambria Math" w:cs="Times New Roman"/>
              </w:rPr>
              <m:t>*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</w:rPr>
              <m:t>*</m:t>
            </m:r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  <m:sup>
                <m:r>
                  <w:rPr>
                    <w:rFonts w:ascii="Cambria Math" w:hAnsi="Cambria Math" w:cs="Times New Roman"/>
                  </w:rPr>
                  <m:t>y</m:t>
                </m:r>
              </m:sup>
            </m:sSubSup>
          </m:den>
        </m:f>
        <m:r>
          <w:rPr>
            <w:rFonts w:ascii="Cambria Math" w:hAnsi="Cambria Math" w:cs="Times New Roman"/>
          </w:rPr>
          <m:t>*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v</m:t>
            </m:r>
          </m:sub>
        </m:sSub>
      </m:oMath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</w:rPr>
      </w:pPr>
      <w:r w:rsidRPr="009D105B">
        <w:rPr>
          <w:rFonts w:ascii="Times New Roman" w:hAnsi="Times New Roman" w:cs="Times New Roman"/>
        </w:rPr>
        <w:t xml:space="preserve">Определить число оборотов шпинделя станка </w:t>
      </w:r>
      <m:oMath>
        <m:r>
          <w:rPr>
            <w:rFonts w:ascii="Cambria Math" w:hAnsi="Cambria Math" w:cs="Times New Roman"/>
          </w:rPr>
          <m:t>n=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1000 V</m:t>
            </m:r>
          </m:num>
          <m:den>
            <m:r>
              <w:rPr>
                <w:rFonts w:ascii="Cambria Math" w:hAnsi="Cambria Math" w:cs="Times New Roman"/>
              </w:rPr>
              <m:t>πD</m:t>
            </m:r>
          </m:den>
        </m:f>
      </m:oMath>
    </w:p>
    <w:p w:rsidR="009D105B" w:rsidRPr="009D105B" w:rsidRDefault="009D105B" w:rsidP="009D105B">
      <w:pPr>
        <w:pStyle w:val="a7"/>
        <w:numPr>
          <w:ilvl w:val="0"/>
          <w:numId w:val="7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Выбрать по паспорту станка значение ближайшее  к рассчитанному </w:t>
      </w:r>
      <m:oMath>
        <m:r>
          <w:rPr>
            <w:rFonts w:ascii="Cambria Math" w:hAnsi="Cambria Math" w:cs="Times New Roman"/>
          </w:rPr>
          <m:t>n</m:t>
        </m:r>
      </m:oMath>
      <w:r w:rsidRPr="009D105B">
        <w:rPr>
          <w:rFonts w:ascii="Times New Roman" w:eastAsiaTheme="minorEastAsia" w:hAnsi="Times New Roman" w:cs="Times New Roman"/>
          <w:vertAlign w:val="subscript"/>
        </w:rPr>
        <w:t xml:space="preserve"> пасп .</w:t>
      </w: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Пересчитать скорость резания, если </w:t>
      </w:r>
      <m:oMath>
        <m:r>
          <w:rPr>
            <w:rFonts w:ascii="Cambria Math" w:hAnsi="Cambria Math" w:cs="Times New Roman"/>
          </w:rPr>
          <m:t>n</m:t>
        </m:r>
      </m:oMath>
      <w:r w:rsidRPr="009D105B">
        <w:rPr>
          <w:rFonts w:ascii="Times New Roman" w:eastAsiaTheme="minorEastAsia" w:hAnsi="Times New Roman" w:cs="Times New Roman"/>
        </w:rPr>
        <w:t xml:space="preserve"> и </w:t>
      </w:r>
      <m:oMath>
        <m:r>
          <w:rPr>
            <w:rFonts w:ascii="Cambria Math" w:hAnsi="Cambria Math" w:cs="Times New Roman"/>
          </w:rPr>
          <m:t>n</m:t>
        </m:r>
      </m:oMath>
      <w:r w:rsidRPr="009D105B">
        <w:rPr>
          <w:rFonts w:ascii="Times New Roman" w:eastAsiaTheme="minorEastAsia" w:hAnsi="Times New Roman" w:cs="Times New Roman"/>
          <w:vertAlign w:val="subscript"/>
        </w:rPr>
        <w:t xml:space="preserve"> пасп</w:t>
      </w:r>
      <w:r w:rsidRPr="009D105B">
        <w:rPr>
          <w:rFonts w:ascii="Times New Roman" w:eastAsiaTheme="minorEastAsia" w:hAnsi="Times New Roman" w:cs="Times New Roman"/>
        </w:rPr>
        <w:t xml:space="preserve">  не совпадают</w:t>
      </w: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Рассчитайте силу резания </w:t>
      </w:r>
      <w:r w:rsidRPr="009D105B">
        <w:rPr>
          <w:rFonts w:ascii="Times New Roman" w:eastAsiaTheme="minorEastAsia" w:hAnsi="Times New Roman" w:cs="Times New Roman"/>
          <w:lang w:val="en-US"/>
        </w:rPr>
        <w:t>P</w:t>
      </w:r>
      <w:r w:rsidRPr="009D105B">
        <w:rPr>
          <w:rFonts w:ascii="Times New Roman" w:eastAsiaTheme="minorEastAsia" w:hAnsi="Times New Roman" w:cs="Times New Roman"/>
          <w:vertAlign w:val="subscript"/>
          <w:lang w:val="en-US"/>
        </w:rPr>
        <w:t>z</w:t>
      </w:r>
      <w:r w:rsidRPr="009D105B">
        <w:rPr>
          <w:rFonts w:ascii="Times New Roman" w:eastAsiaTheme="minorEastAsia" w:hAnsi="Times New Roman" w:cs="Times New Roman"/>
        </w:rPr>
        <w:t>= 10*</w:t>
      </w:r>
      <w:r w:rsidRPr="009D105B">
        <w:rPr>
          <w:rFonts w:ascii="Times New Roman" w:eastAsiaTheme="minorEastAsia" w:hAnsi="Times New Roman" w:cs="Times New Roman"/>
          <w:lang w:val="en-US"/>
        </w:rPr>
        <w:t>C</w:t>
      </w:r>
      <w:r w:rsidRPr="009D105B">
        <w:rPr>
          <w:rFonts w:ascii="Times New Roman" w:eastAsiaTheme="minorEastAsia" w:hAnsi="Times New Roman" w:cs="Times New Roman"/>
          <w:vertAlign w:val="subscript"/>
          <w:lang w:val="en-US"/>
        </w:rPr>
        <w:t>p</w:t>
      </w:r>
      <w:r w:rsidRPr="009D105B">
        <w:rPr>
          <w:rFonts w:ascii="Times New Roman" w:eastAsiaTheme="minorEastAsia" w:hAnsi="Times New Roman" w:cs="Times New Roman"/>
        </w:rPr>
        <w:t>*</w:t>
      </w:r>
      <w:r w:rsidRPr="009D105B">
        <w:rPr>
          <w:rFonts w:ascii="Times New Roman" w:eastAsiaTheme="minorEastAsia" w:hAnsi="Times New Roman" w:cs="Times New Roman"/>
          <w:lang w:val="en-US"/>
        </w:rPr>
        <w:t>t</w:t>
      </w:r>
      <w:r w:rsidRPr="009D105B">
        <w:rPr>
          <w:rFonts w:ascii="Times New Roman" w:eastAsiaTheme="minorEastAsia" w:hAnsi="Times New Roman" w:cs="Times New Roman"/>
          <w:vertAlign w:val="superscript"/>
          <w:lang w:val="en-US"/>
        </w:rPr>
        <w:t>x</w:t>
      </w:r>
      <w:r w:rsidRPr="009D105B">
        <w:rPr>
          <w:rFonts w:ascii="Times New Roman" w:eastAsiaTheme="minorEastAsia" w:hAnsi="Times New Roman" w:cs="Times New Roman"/>
        </w:rPr>
        <w:t>*</w:t>
      </w:r>
      <w:r w:rsidRPr="009D105B">
        <w:rPr>
          <w:rFonts w:ascii="Times New Roman" w:eastAsiaTheme="minorEastAsia" w:hAnsi="Times New Roman" w:cs="Times New Roman"/>
          <w:lang w:val="en-US"/>
        </w:rPr>
        <w:t>S</w:t>
      </w:r>
      <w:r w:rsidRPr="009D105B">
        <w:rPr>
          <w:rFonts w:ascii="Times New Roman" w:eastAsiaTheme="minorEastAsia" w:hAnsi="Times New Roman" w:cs="Times New Roman"/>
          <w:vertAlign w:val="superscript"/>
          <w:lang w:val="en-US"/>
        </w:rPr>
        <w:t>y</w:t>
      </w:r>
      <w:r w:rsidRPr="009D105B">
        <w:rPr>
          <w:rFonts w:ascii="Times New Roman" w:eastAsiaTheme="minorEastAsia" w:hAnsi="Times New Roman" w:cs="Times New Roman"/>
        </w:rPr>
        <w:t>*</w:t>
      </w:r>
      <w:r w:rsidRPr="009D105B">
        <w:rPr>
          <w:rFonts w:ascii="Times New Roman" w:eastAsiaTheme="minorEastAsia" w:hAnsi="Times New Roman" w:cs="Times New Roman"/>
          <w:lang w:val="en-US"/>
        </w:rPr>
        <w:t>V</w:t>
      </w:r>
      <w:r w:rsidRPr="009D105B">
        <w:rPr>
          <w:rFonts w:ascii="Times New Roman" w:eastAsiaTheme="minorEastAsia" w:hAnsi="Times New Roman" w:cs="Times New Roman"/>
          <w:vertAlign w:val="superscript"/>
          <w:lang w:val="en-US"/>
        </w:rPr>
        <w:t>n</w:t>
      </w:r>
      <w:r w:rsidRPr="009D105B">
        <w:rPr>
          <w:rFonts w:ascii="Times New Roman" w:eastAsiaTheme="minorEastAsia" w:hAnsi="Times New Roman" w:cs="Times New Roman"/>
        </w:rPr>
        <w:t>*</w:t>
      </w:r>
      <w:r w:rsidRPr="009D105B">
        <w:rPr>
          <w:rFonts w:ascii="Times New Roman" w:eastAsiaTheme="minorEastAsia" w:hAnsi="Times New Roman" w:cs="Times New Roman"/>
          <w:lang w:val="en-US"/>
        </w:rPr>
        <w:t>K</w:t>
      </w:r>
      <w:r w:rsidRPr="009D105B">
        <w:rPr>
          <w:rFonts w:ascii="Times New Roman" w:eastAsiaTheme="minorEastAsia" w:hAnsi="Times New Roman" w:cs="Times New Roman"/>
          <w:vertAlign w:val="subscript"/>
          <w:lang w:val="en-US"/>
        </w:rPr>
        <w:t>p</w:t>
      </w: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Определите эффективную мощность станка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e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z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ст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</w:rPr>
              <m:t>1020*60</m:t>
            </m:r>
          </m:den>
        </m:f>
      </m:oMath>
      <w:r w:rsidRPr="009D105B">
        <w:rPr>
          <w:rFonts w:ascii="Times New Roman" w:eastAsiaTheme="minorEastAsia" w:hAnsi="Times New Roman" w:cs="Times New Roman"/>
        </w:rPr>
        <w:t xml:space="preserve"> </w:t>
      </w:r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Определить расчетную мощность станка </w:t>
      </w:r>
      <w:r w:rsidRPr="009D105B">
        <w:rPr>
          <w:rFonts w:ascii="Times New Roman" w:eastAsiaTheme="minorEastAsia" w:hAnsi="Times New Roman" w:cs="Times New Roman"/>
          <w:lang w:val="en-US"/>
        </w:rPr>
        <w:t>N</w:t>
      </w:r>
      <w:r w:rsidRPr="009D105B">
        <w:rPr>
          <w:rFonts w:ascii="Times New Roman" w:eastAsiaTheme="minorEastAsia" w:hAnsi="Times New Roman" w:cs="Times New Roman"/>
          <w:vertAlign w:val="subscript"/>
          <w:lang w:val="en-US"/>
        </w:rPr>
        <w:t>p</w:t>
      </w:r>
      <w:r w:rsidRPr="009D105B">
        <w:rPr>
          <w:rFonts w:ascii="Times New Roman" w:eastAsiaTheme="minorEastAsia" w:hAnsi="Times New Roman" w:cs="Times New Roman"/>
        </w:rPr>
        <w:t xml:space="preserve">= </w:t>
      </w:r>
      <w:r w:rsidRPr="009D105B">
        <w:rPr>
          <w:rFonts w:ascii="Times New Roman" w:eastAsiaTheme="minorEastAsia" w:hAnsi="Times New Roman" w:cs="Times New Roman"/>
          <w:lang w:val="en-US"/>
        </w:rPr>
        <w:t>N</w:t>
      </w:r>
      <w:r w:rsidRPr="009D105B">
        <w:rPr>
          <w:rFonts w:ascii="Times New Roman" w:eastAsiaTheme="minorEastAsia" w:hAnsi="Times New Roman" w:cs="Times New Roman"/>
          <w:vertAlign w:val="subscript"/>
        </w:rPr>
        <w:t>ст</w:t>
      </w:r>
      <w:r w:rsidRPr="009D105B">
        <w:rPr>
          <w:rFonts w:ascii="Times New Roman" w:eastAsiaTheme="minorEastAsia" w:hAnsi="Times New Roman" w:cs="Times New Roman"/>
        </w:rPr>
        <w:t>*</w:t>
      </w:r>
      <m:oMath>
        <m:r>
          <w:rPr>
            <w:rFonts w:ascii="Cambria Math" w:eastAsiaTheme="minorEastAsia" w:hAnsi="Cambria Math" w:cs="Times New Roman"/>
          </w:rPr>
          <m:t>ŋ</m:t>
        </m:r>
      </m:oMath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Сравнить эффективную и расчетную мощность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e</m:t>
            </m:r>
          </m:sub>
        </m:sSub>
        <m:r>
          <w:rPr>
            <w:rFonts w:ascii="Cambria Math" w:eastAsiaTheme="minorEastAsia" w:hAnsi="Cambria Math" w:cs="Times New Roman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p</m:t>
            </m:r>
          </m:sub>
        </m:sSub>
      </m:oMath>
    </w:p>
    <w:p w:rsidR="009D105B" w:rsidRPr="009D105B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</w:rPr>
      </w:pPr>
      <w:r w:rsidRPr="009D105B">
        <w:rPr>
          <w:rFonts w:ascii="Times New Roman" w:eastAsiaTheme="minorEastAsia" w:hAnsi="Times New Roman" w:cs="Times New Roman"/>
        </w:rPr>
        <w:t xml:space="preserve">Определить время на обработку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px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*i</m:t>
            </m:r>
          </m:num>
          <m:den>
            <m:r>
              <w:rPr>
                <w:rFonts w:ascii="Cambria Math" w:eastAsiaTheme="minorEastAsia" w:hAnsi="Cambria Math" w:cs="Times New Roman"/>
              </w:rPr>
              <m:t>n*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0</m:t>
                </m:r>
              </m:sub>
            </m:sSub>
          </m:den>
        </m:f>
      </m:oMath>
    </w:p>
    <w:p w:rsidR="00110DE5" w:rsidRPr="009D105B" w:rsidRDefault="00110DE5" w:rsidP="009D105B">
      <w:pPr>
        <w:pStyle w:val="a7"/>
        <w:rPr>
          <w:rFonts w:ascii="Times New Roman" w:hAnsi="Times New Roman" w:cs="Times New Roman"/>
        </w:rPr>
      </w:pPr>
    </w:p>
    <w:p w:rsidR="009D105B" w:rsidRPr="008E52F9" w:rsidRDefault="009D105B">
      <w:pPr>
        <w:rPr>
          <w:rFonts w:ascii="Times New Roman" w:hAnsi="Times New Roman" w:cs="Times New Roman"/>
          <w:b/>
        </w:rPr>
      </w:pPr>
    </w:p>
    <w:p w:rsidR="009D105B" w:rsidRPr="008E52F9" w:rsidRDefault="009D105B">
      <w:pPr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F85252" w:rsidRDefault="00F85252" w:rsidP="009D105B">
      <w:pPr>
        <w:jc w:val="center"/>
        <w:rPr>
          <w:rFonts w:ascii="Times New Roman" w:hAnsi="Times New Roman" w:cs="Times New Roman"/>
          <w:b/>
        </w:rPr>
      </w:pPr>
    </w:p>
    <w:p w:rsidR="009D105B" w:rsidRPr="009D105B" w:rsidRDefault="009D105B" w:rsidP="009D105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Билет №26</w:t>
      </w:r>
    </w:p>
    <w:p w:rsidR="009D105B" w:rsidRPr="008E52F9" w:rsidRDefault="009D105B">
      <w:pPr>
        <w:rPr>
          <w:rFonts w:ascii="Times New Roman" w:hAnsi="Times New Roman" w:cs="Times New Roman"/>
          <w:b/>
        </w:rPr>
      </w:pPr>
    </w:p>
    <w:p w:rsidR="00110DE5" w:rsidRPr="00110DE5" w:rsidRDefault="00110DE5">
      <w:pPr>
        <w:rPr>
          <w:rFonts w:ascii="Times New Roman" w:hAnsi="Times New Roman" w:cs="Times New Roman"/>
          <w:b/>
        </w:rPr>
      </w:pPr>
      <w:r w:rsidRPr="00110DE5">
        <w:rPr>
          <w:rFonts w:ascii="Times New Roman" w:hAnsi="Times New Roman" w:cs="Times New Roman"/>
          <w:b/>
        </w:rPr>
        <w:t>Дано:</w:t>
      </w:r>
    </w:p>
    <w:p w:rsidR="00110DE5" w:rsidRDefault="006157B0">
      <w:pPr>
        <w:rPr>
          <w:rFonts w:ascii="Times New Roman" w:hAnsi="Times New Roman" w:cs="Times New Roman"/>
        </w:rPr>
      </w:pPr>
      <w:r w:rsidRPr="00110DE5">
        <w:rPr>
          <w:rFonts w:ascii="Times New Roman" w:hAnsi="Times New Roman" w:cs="Times New Roman"/>
        </w:rPr>
        <w:t>На станке 16К20 подрезается торец втулки предварительно (</w:t>
      </w:r>
      <w:r w:rsidRPr="00110DE5">
        <w:rPr>
          <w:rFonts w:ascii="Times New Roman" w:hAnsi="Times New Roman" w:cs="Times New Roman"/>
          <w:lang w:val="en-US"/>
        </w:rPr>
        <w:t>Rz</w:t>
      </w:r>
      <w:r w:rsidRPr="00110DE5">
        <w:rPr>
          <w:rFonts w:ascii="Times New Roman" w:hAnsi="Times New Roman" w:cs="Times New Roman"/>
        </w:rPr>
        <w:t xml:space="preserve"> 80) от </w:t>
      </w:r>
      <w:r w:rsidRPr="00110DE5">
        <w:rPr>
          <w:rFonts w:ascii="Times New Roman" w:hAnsi="Times New Roman" w:cs="Times New Roman"/>
          <w:i/>
          <w:lang w:val="en-US"/>
        </w:rPr>
        <w:t>D</w:t>
      </w:r>
      <w:r w:rsidRPr="00110DE5">
        <w:rPr>
          <w:rFonts w:ascii="Times New Roman" w:hAnsi="Times New Roman" w:cs="Times New Roman"/>
          <w:i/>
        </w:rPr>
        <w:t>=150мм</w:t>
      </w:r>
      <w:r w:rsidRPr="00110DE5">
        <w:rPr>
          <w:rFonts w:ascii="Times New Roman" w:hAnsi="Times New Roman" w:cs="Times New Roman"/>
        </w:rPr>
        <w:t xml:space="preserve"> до </w:t>
      </w:r>
      <w:r w:rsidRPr="00110DE5">
        <w:rPr>
          <w:rFonts w:ascii="Times New Roman" w:hAnsi="Times New Roman" w:cs="Times New Roman"/>
          <w:i/>
          <w:lang w:val="en-US"/>
        </w:rPr>
        <w:t>d</w:t>
      </w:r>
      <w:r w:rsidRPr="00110DE5">
        <w:rPr>
          <w:rFonts w:ascii="Times New Roman" w:hAnsi="Times New Roman" w:cs="Times New Roman"/>
          <w:i/>
        </w:rPr>
        <w:t>=115мм,</w:t>
      </w:r>
      <w:r w:rsidRPr="00110DE5">
        <w:rPr>
          <w:rFonts w:ascii="Times New Roman" w:hAnsi="Times New Roman" w:cs="Times New Roman"/>
        </w:rPr>
        <w:t xml:space="preserve"> заготовка – отливка с коркой из серого чугуна Сч15 (</w:t>
      </w:r>
      <w:r w:rsidRPr="00110DE5">
        <w:rPr>
          <w:rFonts w:ascii="Times New Roman" w:hAnsi="Times New Roman" w:cs="Times New Roman"/>
          <w:lang w:val="en-US"/>
        </w:rPr>
        <w:t>HB</w:t>
      </w:r>
      <w:r w:rsidRPr="00110DE5">
        <w:rPr>
          <w:rFonts w:ascii="Times New Roman" w:hAnsi="Times New Roman" w:cs="Times New Roman"/>
        </w:rPr>
        <w:t xml:space="preserve"> 180). Заготовка закреплена в патроне</w:t>
      </w:r>
      <w:r w:rsidR="00110DE5" w:rsidRPr="00110DE5">
        <w:rPr>
          <w:rFonts w:ascii="Times New Roman" w:hAnsi="Times New Roman" w:cs="Times New Roman"/>
        </w:rPr>
        <w:t xml:space="preserve">           (жестко). Припуск </w:t>
      </w:r>
      <w:r w:rsidR="00110DE5" w:rsidRPr="00110DE5">
        <w:rPr>
          <w:rFonts w:ascii="Times New Roman" w:hAnsi="Times New Roman" w:cs="Times New Roman"/>
          <w:i/>
          <w:lang w:val="en-US"/>
        </w:rPr>
        <w:t>z</w:t>
      </w:r>
      <w:r w:rsidR="00110DE5" w:rsidRPr="00110DE5">
        <w:rPr>
          <w:rFonts w:ascii="Times New Roman" w:hAnsi="Times New Roman" w:cs="Times New Roman"/>
          <w:i/>
        </w:rPr>
        <w:t>=2,5мм</w:t>
      </w:r>
      <w:r w:rsidR="00110DE5" w:rsidRPr="00110DE5">
        <w:rPr>
          <w:rFonts w:ascii="Times New Roman" w:hAnsi="Times New Roman" w:cs="Times New Roman"/>
        </w:rPr>
        <w:t xml:space="preserve">. Длина заготовки </w:t>
      </w:r>
      <w:r w:rsidR="00110DE5">
        <w:rPr>
          <w:rFonts w:ascii="Times New Roman" w:hAnsi="Times New Roman" w:cs="Times New Roman"/>
        </w:rPr>
        <w:t xml:space="preserve"> </w:t>
      </w:r>
      <w:r w:rsidR="00110DE5" w:rsidRPr="00110DE5">
        <w:rPr>
          <w:rFonts w:ascii="Times New Roman" w:hAnsi="Times New Roman" w:cs="Times New Roman"/>
          <w:i/>
          <w:lang w:val="en-US"/>
        </w:rPr>
        <w:t>l</w:t>
      </w:r>
      <w:r w:rsidR="00110DE5" w:rsidRPr="00110DE5">
        <w:rPr>
          <w:rFonts w:ascii="Times New Roman" w:hAnsi="Times New Roman" w:cs="Times New Roman"/>
          <w:i/>
        </w:rPr>
        <w:t>=250мм</w:t>
      </w:r>
      <w:r w:rsidR="00110DE5" w:rsidRPr="00110DE5">
        <w:rPr>
          <w:rFonts w:ascii="Times New Roman" w:hAnsi="Times New Roman" w:cs="Times New Roman"/>
        </w:rPr>
        <w:t xml:space="preserve">. </w:t>
      </w:r>
      <w:r w:rsidR="00110DE5" w:rsidRPr="008E52F9">
        <w:rPr>
          <w:rFonts w:ascii="Times New Roman" w:hAnsi="Times New Roman" w:cs="Times New Roman"/>
        </w:rPr>
        <w:br/>
      </w:r>
    </w:p>
    <w:p w:rsidR="00110DE5" w:rsidRPr="00110DE5" w:rsidRDefault="00110DE5">
      <w:pPr>
        <w:rPr>
          <w:rFonts w:ascii="Times New Roman" w:hAnsi="Times New Roman" w:cs="Times New Roman"/>
          <w:b/>
        </w:rPr>
      </w:pPr>
      <w:r w:rsidRPr="00110DE5">
        <w:rPr>
          <w:rFonts w:ascii="Times New Roman" w:hAnsi="Times New Roman" w:cs="Times New Roman"/>
          <w:b/>
        </w:rPr>
        <w:t xml:space="preserve">Необходимо: </w:t>
      </w:r>
    </w:p>
    <w:p w:rsidR="00110DE5" w:rsidRDefault="00110DE5" w:rsidP="00110DE5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Выбрать режущий инструмент.</w:t>
      </w:r>
    </w:p>
    <w:p w:rsidR="00110DE5" w:rsidRDefault="005A3742" w:rsidP="00110DE5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Назначить режим резани</w:t>
      </w:r>
      <w:r w:rsidR="00110DE5">
        <w:rPr>
          <w:rFonts w:ascii="Times New Roman" w:hAnsi="Times New Roman" w:cs="Times New Roman"/>
        </w:rPr>
        <w:t>я.</w:t>
      </w:r>
    </w:p>
    <w:p w:rsidR="00110DE5" w:rsidRDefault="00110DE5" w:rsidP="00110DE5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110DE5">
        <w:rPr>
          <w:rFonts w:ascii="Times New Roman" w:hAnsi="Times New Roman" w:cs="Times New Roman"/>
        </w:rPr>
        <w:t xml:space="preserve">Определить </w:t>
      </w:r>
      <w:r w:rsidRPr="00110DE5">
        <w:rPr>
          <w:rFonts w:ascii="Times New Roman" w:hAnsi="Times New Roman" w:cs="Times New Roman"/>
          <w:i/>
          <w:lang w:val="en-US"/>
        </w:rPr>
        <w:t>t</w:t>
      </w:r>
      <w:r w:rsidRPr="00110DE5">
        <w:rPr>
          <w:rFonts w:ascii="Times New Roman" w:hAnsi="Times New Roman" w:cs="Times New Roman"/>
          <w:i/>
          <w:vertAlign w:val="subscript"/>
          <w:lang w:val="en-US"/>
        </w:rPr>
        <w:t>0</w:t>
      </w:r>
      <w:r w:rsidRPr="00110DE5">
        <w:rPr>
          <w:rFonts w:ascii="Times New Roman" w:hAnsi="Times New Roman" w:cs="Times New Roman"/>
        </w:rPr>
        <w:t>.</w:t>
      </w:r>
    </w:p>
    <w:p w:rsidR="00BB2296" w:rsidRDefault="00BB2296" w:rsidP="00110DE5">
      <w:pPr>
        <w:rPr>
          <w:rFonts w:ascii="Times New Roman" w:hAnsi="Times New Roman" w:cs="Times New Roman"/>
        </w:rPr>
      </w:pPr>
    </w:p>
    <w:p w:rsidR="00BB2296" w:rsidRDefault="00BB2296" w:rsidP="00110DE5">
      <w:pPr>
        <w:rPr>
          <w:rFonts w:ascii="Times New Roman" w:hAnsi="Times New Roman" w:cs="Times New Roman"/>
        </w:rPr>
      </w:pPr>
    </w:p>
    <w:p w:rsidR="001A5F9E" w:rsidRPr="001A5F9E" w:rsidRDefault="001A5F9E" w:rsidP="001A5F9E">
      <w:pPr>
        <w:pStyle w:val="a7"/>
        <w:numPr>
          <w:ilvl w:val="0"/>
          <w:numId w:val="10"/>
        </w:numPr>
        <w:rPr>
          <w:rFonts w:ascii="Times New Roman" w:hAnsi="Times New Roman" w:cs="Times New Roman"/>
        </w:rPr>
      </w:pPr>
      <w:r w:rsidRPr="003F0B4B">
        <w:rPr>
          <w:rFonts w:ascii="Times New Roman" w:hAnsi="Times New Roman" w:cs="Times New Roman"/>
          <w:b/>
        </w:rPr>
        <w:t>Режущий инструмент:</w:t>
      </w:r>
      <w:r w:rsidRPr="003F0B4B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br/>
      </w:r>
      <w:r w:rsidR="009656AD" w:rsidRPr="001A5F9E">
        <w:rPr>
          <w:rFonts w:ascii="Times New Roman" w:hAnsi="Times New Roman" w:cs="Times New Roman"/>
        </w:rPr>
        <w:t xml:space="preserve">Черновое точение по корке при относительно равномерном сечении </w:t>
      </w:r>
      <w:r w:rsidR="00F85252">
        <w:rPr>
          <w:rFonts w:ascii="Times New Roman" w:hAnsi="Times New Roman" w:cs="Times New Roman"/>
        </w:rPr>
        <w:t xml:space="preserve">среза </w:t>
      </w:r>
      <w:r w:rsidR="009656AD" w:rsidRPr="001A5F9E">
        <w:rPr>
          <w:rFonts w:ascii="Times New Roman" w:hAnsi="Times New Roman" w:cs="Times New Roman"/>
        </w:rPr>
        <w:t>заготовки</w:t>
      </w:r>
      <w:r w:rsidR="00F85252">
        <w:rPr>
          <w:rFonts w:ascii="Times New Roman" w:hAnsi="Times New Roman" w:cs="Times New Roman"/>
        </w:rPr>
        <w:t xml:space="preserve">  и непрерывном резании</w:t>
      </w:r>
      <w:r w:rsidR="009656AD" w:rsidRPr="001A5F9E">
        <w:rPr>
          <w:rFonts w:ascii="Times New Roman" w:hAnsi="Times New Roman" w:cs="Times New Roman"/>
        </w:rPr>
        <w:t>.</w:t>
      </w:r>
      <w:r w:rsidR="009656AD" w:rsidRPr="001A5F9E">
        <w:rPr>
          <w:rFonts w:ascii="Times New Roman" w:hAnsi="Times New Roman" w:cs="Times New Roman"/>
        </w:rPr>
        <w:br/>
        <w:t>Подрезной резец</w:t>
      </w:r>
      <w:r w:rsidR="00B87FED" w:rsidRPr="001A5F9E">
        <w:rPr>
          <w:rFonts w:ascii="Times New Roman" w:hAnsi="Times New Roman" w:cs="Times New Roman"/>
        </w:rPr>
        <w:t>;</w:t>
      </w:r>
      <w:r w:rsidR="009656AD" w:rsidRPr="001A5F9E">
        <w:rPr>
          <w:rFonts w:ascii="Times New Roman" w:hAnsi="Times New Roman" w:cs="Times New Roman"/>
        </w:rPr>
        <w:br/>
        <w:t>Материал резца : ВК8</w:t>
      </w:r>
      <w:r w:rsidR="00B87FED" w:rsidRPr="001A5F9E">
        <w:rPr>
          <w:rFonts w:ascii="Times New Roman" w:hAnsi="Times New Roman" w:cs="Times New Roman"/>
        </w:rPr>
        <w:t>;</w:t>
      </w:r>
      <w:r w:rsidR="009656AD" w:rsidRPr="001A5F9E">
        <w:rPr>
          <w:rFonts w:ascii="Times New Roman" w:hAnsi="Times New Roman" w:cs="Times New Roman"/>
        </w:rPr>
        <w:br/>
      </w:r>
      <m:oMath>
        <m:r>
          <w:rPr>
            <w:rFonts w:ascii="Cambria Math" w:hAnsi="Cambria Math" w:cs="Times New Roman"/>
          </w:rPr>
          <m:t>~</m:t>
        </m:r>
      </m:oMath>
      <w:r w:rsidR="009656AD" w:rsidRPr="001A5F9E">
        <w:rPr>
          <w:rFonts w:ascii="Times New Roman" w:eastAsiaTheme="minorEastAsia" w:hAnsi="Times New Roman" w:cs="Times New Roman"/>
        </w:rPr>
        <w:t xml:space="preserve"> значения углов: </w:t>
      </w:r>
      <m:oMath>
        <m:r>
          <w:rPr>
            <w:rFonts w:ascii="Cambria Math" w:eastAsiaTheme="minorEastAsia" w:hAnsi="Cambria Math" w:cs="Times New Roman"/>
          </w:rPr>
          <m:t xml:space="preserve">α= 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</w:rPr>
              <m:t>°</m:t>
            </m:r>
          </m:sup>
        </m:sSup>
        <m:r>
          <w:rPr>
            <w:rFonts w:ascii="Cambria Math" w:eastAsiaTheme="minorEastAsia" w:hAnsi="Cambria Math" w:cs="Times New Roman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8</m:t>
            </m:r>
          </m:e>
          <m:sup>
            <m:r>
              <w:rPr>
                <w:rFonts w:ascii="Cambria Math" w:eastAsiaTheme="minorEastAsia" w:hAnsi="Cambria Math" w:cs="Times New Roman"/>
              </w:rPr>
              <m:t>°</m:t>
            </m:r>
          </m:sup>
        </m:sSup>
      </m:oMath>
      <w:r w:rsidR="00B87FED" w:rsidRPr="001A5F9E">
        <w:rPr>
          <w:rFonts w:ascii="Times New Roman" w:eastAsiaTheme="minorEastAsia" w:hAnsi="Times New Roman" w:cs="Times New Roman"/>
        </w:rPr>
        <w:t>;</w:t>
      </w:r>
      <w:r w:rsidR="009656AD" w:rsidRPr="001A5F9E">
        <w:rPr>
          <w:rFonts w:ascii="Times New Roman" w:eastAsiaTheme="minorEastAsia" w:hAnsi="Times New Roman" w:cs="Times New Roman"/>
        </w:rPr>
        <w:br/>
        <w:t xml:space="preserve">                                </w:t>
      </w:r>
      <m:oMath>
        <m:r>
          <w:rPr>
            <w:rFonts w:ascii="Cambria Math" w:eastAsiaTheme="minorEastAsia" w:hAnsi="Cambria Math" w:cs="Times New Roman"/>
          </w:rPr>
          <m:t xml:space="preserve">γ= 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</w:rPr>
              <m:t>°</m:t>
            </m:r>
          </m:sup>
        </m:sSup>
        <m:r>
          <w:rPr>
            <w:rFonts w:ascii="Cambria Math" w:eastAsiaTheme="minorEastAsia" w:hAnsi="Cambria Math" w:cs="Times New Roman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15</m:t>
            </m:r>
          </m:e>
          <m:sup>
            <m:r>
              <w:rPr>
                <w:rFonts w:ascii="Cambria Math" w:eastAsiaTheme="minorEastAsia" w:hAnsi="Cambria Math" w:cs="Times New Roman"/>
              </w:rPr>
              <m:t>°</m:t>
            </m:r>
          </m:sup>
        </m:sSup>
      </m:oMath>
      <w:r w:rsidR="00B87FED" w:rsidRPr="001A5F9E">
        <w:rPr>
          <w:rFonts w:ascii="Times New Roman" w:eastAsiaTheme="minorEastAsia" w:hAnsi="Times New Roman" w:cs="Times New Roman"/>
        </w:rPr>
        <w:t>;</w:t>
      </w:r>
      <w:r w:rsidR="009656AD" w:rsidRPr="001A5F9E">
        <w:rPr>
          <w:rFonts w:ascii="Times New Roman" w:eastAsiaTheme="minorEastAsia" w:hAnsi="Times New Roman" w:cs="Times New Roman"/>
        </w:rPr>
        <w:br/>
        <w:t xml:space="preserve">Износ </w:t>
      </w:r>
      <w:r w:rsidR="009656AD" w:rsidRPr="001A5F9E">
        <w:rPr>
          <w:rFonts w:ascii="Times New Roman" w:eastAsiaTheme="minorEastAsia" w:hAnsi="Times New Roman" w:cs="Times New Roman"/>
          <w:i/>
          <w:lang w:val="en-US"/>
        </w:rPr>
        <w:t>h</w:t>
      </w:r>
      <w:r w:rsidR="009656AD" w:rsidRPr="001A5F9E">
        <w:rPr>
          <w:rFonts w:ascii="Times New Roman" w:eastAsiaTheme="minorEastAsia" w:hAnsi="Times New Roman" w:cs="Times New Roman"/>
          <w:i/>
          <w:vertAlign w:val="subscript"/>
        </w:rPr>
        <w:t>3</w:t>
      </w:r>
      <w:r w:rsidR="009656AD" w:rsidRPr="001A5F9E">
        <w:rPr>
          <w:rFonts w:ascii="Times New Roman" w:eastAsiaTheme="minorEastAsia" w:hAnsi="Times New Roman" w:cs="Times New Roman"/>
          <w:vertAlign w:val="subscript"/>
        </w:rPr>
        <w:t xml:space="preserve">, </w:t>
      </w:r>
      <w:r w:rsidR="009656AD" w:rsidRPr="001A5F9E">
        <w:rPr>
          <w:rFonts w:ascii="Times New Roman" w:eastAsiaTheme="minorEastAsia" w:hAnsi="Times New Roman" w:cs="Times New Roman"/>
        </w:rPr>
        <w:t xml:space="preserve">мм: </w:t>
      </w:r>
      <m:oMath>
        <m:r>
          <w:rPr>
            <w:rFonts w:ascii="Cambria Math" w:eastAsiaTheme="minorEastAsia" w:hAnsi="Cambria Math" w:cs="Times New Roman"/>
          </w:rPr>
          <m:t xml:space="preserve"> 0,8÷1,0 мм</m:t>
        </m:r>
      </m:oMath>
      <w:r w:rsidR="00B87FED" w:rsidRPr="001A5F9E">
        <w:rPr>
          <w:rFonts w:ascii="Times New Roman" w:eastAsiaTheme="minorEastAsia" w:hAnsi="Times New Roman" w:cs="Times New Roman"/>
        </w:rPr>
        <w:t>;</w:t>
      </w:r>
      <w:r w:rsidR="009656AD" w:rsidRPr="001A5F9E">
        <w:rPr>
          <w:rFonts w:ascii="Times New Roman" w:eastAsiaTheme="minorEastAsia" w:hAnsi="Times New Roman" w:cs="Times New Roman"/>
        </w:rPr>
        <w:br/>
      </w:r>
      <w:r w:rsidR="00B87FED" w:rsidRPr="001A5F9E">
        <w:rPr>
          <w:rFonts w:ascii="Times New Roman" w:eastAsiaTheme="minorEastAsia" w:hAnsi="Times New Roman" w:cs="Times New Roman"/>
        </w:rPr>
        <w:t xml:space="preserve">Период стойкости </w:t>
      </w:r>
      <w:r w:rsidR="00B87FED" w:rsidRPr="001A5F9E">
        <w:rPr>
          <w:rFonts w:ascii="Times New Roman" w:eastAsiaTheme="minorEastAsia" w:hAnsi="Times New Roman" w:cs="Times New Roman"/>
          <w:lang w:val="en-US"/>
        </w:rPr>
        <w:t>T</w:t>
      </w:r>
      <w:r w:rsidR="00B87FED" w:rsidRPr="001A5F9E">
        <w:rPr>
          <w:rFonts w:ascii="Times New Roman" w:eastAsiaTheme="minorEastAsia" w:hAnsi="Times New Roman" w:cs="Times New Roman"/>
        </w:rPr>
        <w:t>,мм:   90 мин;</w:t>
      </w:r>
    </w:p>
    <w:p w:rsidR="001A5F9E" w:rsidRPr="001A5F9E" w:rsidRDefault="001A5F9E" w:rsidP="001A5F9E">
      <w:pPr>
        <w:rPr>
          <w:rFonts w:ascii="Times New Roman" w:hAnsi="Times New Roman" w:cs="Times New Roman"/>
        </w:rPr>
      </w:pPr>
    </w:p>
    <w:p w:rsidR="001A5F9E" w:rsidRPr="001A5F9E" w:rsidRDefault="001A5F9E" w:rsidP="001A5F9E">
      <w:pPr>
        <w:rPr>
          <w:rFonts w:ascii="Times New Roman" w:hAnsi="Times New Roman" w:cs="Times New Roman"/>
        </w:rPr>
      </w:pPr>
      <w:r w:rsidRPr="001A5F9E">
        <w:rPr>
          <w:rFonts w:ascii="Times New Roman" w:eastAsiaTheme="minorEastAsia" w:hAnsi="Times New Roman" w:cs="Times New Roman"/>
        </w:rPr>
        <w:br/>
      </w:r>
      <w:r w:rsidRPr="001A5F9E">
        <w:rPr>
          <w:rFonts w:ascii="Times New Roman" w:eastAsiaTheme="minorEastAsia" w:hAnsi="Times New Roman" w:cs="Times New Roman"/>
        </w:rPr>
        <w:br/>
      </w:r>
      <w:r w:rsidRPr="001A5F9E">
        <w:rPr>
          <w:rFonts w:ascii="Times New Roman" w:eastAsiaTheme="minorEastAsia" w:hAnsi="Times New Roman" w:cs="Times New Roman"/>
        </w:rPr>
        <w:br/>
      </w:r>
      <w:r w:rsidRPr="001A5F9E">
        <w:rPr>
          <w:rFonts w:ascii="Times New Roman" w:eastAsiaTheme="minorEastAsia" w:hAnsi="Times New Roman" w:cs="Times New Roman"/>
        </w:rPr>
        <w:br/>
      </w:r>
      <w:r w:rsidR="009656AD" w:rsidRPr="001A5F9E">
        <w:rPr>
          <w:rFonts w:ascii="Times New Roman" w:eastAsiaTheme="minorEastAsia" w:hAnsi="Times New Roman" w:cs="Times New Roman"/>
        </w:rPr>
        <w:br/>
        <w:t xml:space="preserve">                                </w:t>
      </w:r>
      <w:r w:rsidR="009656AD" w:rsidRPr="001A5F9E">
        <w:rPr>
          <w:rFonts w:ascii="Times New Roman" w:eastAsiaTheme="minorEastAsia" w:hAnsi="Times New Roman" w:cs="Times New Roman"/>
        </w:rPr>
        <w:br/>
      </w:r>
    </w:p>
    <w:p w:rsidR="00A07BA7" w:rsidRDefault="00110DE5" w:rsidP="001A5F9E">
      <w:pPr>
        <w:rPr>
          <w:rFonts w:ascii="Times New Roman" w:hAnsi="Times New Roman" w:cs="Times New Roman"/>
        </w:rPr>
      </w:pPr>
      <w:r w:rsidRPr="001A5F9E">
        <w:rPr>
          <w:rFonts w:ascii="Times New Roman" w:hAnsi="Times New Roman" w:cs="Times New Roman"/>
        </w:rPr>
        <w:br/>
      </w:r>
    </w:p>
    <w:p w:rsidR="001A5F9E" w:rsidRDefault="001A5F9E" w:rsidP="001A5F9E">
      <w:pPr>
        <w:rPr>
          <w:rFonts w:ascii="Times New Roman" w:hAnsi="Times New Roman" w:cs="Times New Roman"/>
        </w:rPr>
      </w:pPr>
    </w:p>
    <w:p w:rsidR="001A5F9E" w:rsidRDefault="001A5F9E" w:rsidP="001A5F9E">
      <w:pPr>
        <w:rPr>
          <w:rFonts w:ascii="Times New Roman" w:hAnsi="Times New Roman" w:cs="Times New Roman"/>
        </w:rPr>
      </w:pPr>
    </w:p>
    <w:p w:rsidR="001A5F9E" w:rsidRDefault="001A5F9E" w:rsidP="001A5F9E">
      <w:pPr>
        <w:rPr>
          <w:rFonts w:ascii="Times New Roman" w:hAnsi="Times New Roman" w:cs="Times New Roman"/>
        </w:rPr>
      </w:pPr>
    </w:p>
    <w:p w:rsidR="001A5F9E" w:rsidRDefault="001A5F9E" w:rsidP="001A5F9E">
      <w:pPr>
        <w:rPr>
          <w:rFonts w:ascii="Times New Roman" w:hAnsi="Times New Roman" w:cs="Times New Roman"/>
        </w:rPr>
      </w:pPr>
    </w:p>
    <w:p w:rsidR="001A5F9E" w:rsidRDefault="001A5F9E" w:rsidP="001A5F9E">
      <w:pPr>
        <w:rPr>
          <w:rFonts w:ascii="Times New Roman" w:hAnsi="Times New Roman" w:cs="Times New Roman"/>
        </w:rPr>
      </w:pPr>
    </w:p>
    <w:p w:rsidR="003F0B4B" w:rsidRDefault="003F0B4B" w:rsidP="003F0B4B">
      <w:pPr>
        <w:rPr>
          <w:rFonts w:ascii="Times New Roman" w:hAnsi="Times New Roman" w:cs="Times New Roman"/>
        </w:rPr>
      </w:pPr>
    </w:p>
    <w:p w:rsidR="001A5F9E" w:rsidRPr="003F0B4B" w:rsidRDefault="005A3742" w:rsidP="003F0B4B">
      <w:pPr>
        <w:pStyle w:val="a7"/>
        <w:numPr>
          <w:ilvl w:val="0"/>
          <w:numId w:val="10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Назначить режим резани</w:t>
      </w:r>
      <w:r w:rsidR="001A5F9E" w:rsidRPr="003F0B4B">
        <w:rPr>
          <w:rFonts w:ascii="Times New Roman" w:hAnsi="Times New Roman" w:cs="Times New Roman"/>
          <w:b/>
        </w:rPr>
        <w:t>я:</w:t>
      </w:r>
    </w:p>
    <w:p w:rsidR="001A5F9E" w:rsidRPr="004B2AAC" w:rsidRDefault="001A5F9E" w:rsidP="00645D85">
      <w:pPr>
        <w:rPr>
          <w:b/>
        </w:rPr>
      </w:pPr>
      <w:r>
        <w:rPr>
          <w:rFonts w:ascii="Times New Roman" w:hAnsi="Times New Roman" w:cs="Times New Roman"/>
        </w:rPr>
        <w:t xml:space="preserve">1). </w:t>
      </w:r>
      <w:r w:rsidR="003F0B4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лубина</w:t>
      </w:r>
      <w:r w:rsidRPr="009D105B">
        <w:rPr>
          <w:rFonts w:ascii="Times New Roman" w:hAnsi="Times New Roman" w:cs="Times New Roman"/>
        </w:rPr>
        <w:t xml:space="preserve"> резания</w:t>
      </w:r>
      <w:r>
        <w:rPr>
          <w:rFonts w:ascii="Times New Roman" w:hAnsi="Times New Roman" w:cs="Times New Roman"/>
        </w:rPr>
        <w:t xml:space="preserve">:  </w:t>
      </w:r>
      <w:r w:rsidRPr="001A5F9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</w:rPr>
        <w:t xml:space="preserve"> </w:t>
      </w:r>
      <w:r w:rsidRPr="001A5F9E">
        <w:rPr>
          <w:rFonts w:ascii="Times New Roman" w:hAnsi="Times New Roman" w:cs="Times New Roman"/>
          <w:i/>
        </w:rPr>
        <w:t>=</w:t>
      </w:r>
      <w:r>
        <w:rPr>
          <w:rFonts w:ascii="Times New Roman" w:hAnsi="Times New Roman" w:cs="Times New Roman"/>
          <w:i/>
        </w:rPr>
        <w:t xml:space="preserve"> </w:t>
      </w:r>
      <w:r w:rsidRPr="001A5F9E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i/>
        </w:rPr>
        <w:t xml:space="preserve"> </w:t>
      </w:r>
      <w:r w:rsidRPr="001A5F9E">
        <w:rPr>
          <w:rFonts w:ascii="Times New Roman" w:hAnsi="Times New Roman" w:cs="Times New Roman"/>
          <w:i/>
        </w:rPr>
        <w:t>=2,5мм</w:t>
      </w:r>
      <w:r w:rsidR="003F0B4B">
        <w:rPr>
          <w:rFonts w:ascii="Times New Roman" w:hAnsi="Times New Roman" w:cs="Times New Roman"/>
          <w:i/>
        </w:rPr>
        <w:br/>
      </w:r>
      <w:r w:rsidR="003F0B4B">
        <w:rPr>
          <w:rFonts w:ascii="Times New Roman" w:hAnsi="Times New Roman" w:cs="Times New Roman"/>
        </w:rPr>
        <w:t>2). В</w:t>
      </w:r>
      <w:r w:rsidR="003F0B4B">
        <w:t xml:space="preserve">еличина подачи на оборот </w:t>
      </w:r>
      <w:r w:rsidR="003F0B4B">
        <w:rPr>
          <w:lang w:val="en-US"/>
        </w:rPr>
        <w:t>S</w:t>
      </w:r>
      <w:r w:rsidR="003F0B4B" w:rsidRPr="00C45496">
        <w:rPr>
          <w:vertAlign w:val="subscript"/>
        </w:rPr>
        <w:t>0</w:t>
      </w:r>
      <w:r w:rsidR="003F0B4B">
        <w:rPr>
          <w:vertAlign w:val="subscript"/>
        </w:rPr>
        <w:t xml:space="preserve"> </w:t>
      </w:r>
      <w:r w:rsidR="00F43FB2">
        <w:t>,</w:t>
      </w:r>
      <m:oMath>
        <m:r>
          <m:rPr>
            <m:sty m:val="bi"/>
          </m:rPr>
          <w:rPr>
            <w:rFonts w:ascii="Cambria Math" w:hAnsi="Cambria Math"/>
          </w:rPr>
          <m:t xml:space="preserve"> мм/об</m:t>
        </m:r>
      </m:oMath>
      <w:r w:rsidR="003F0B4B">
        <w:t xml:space="preserve">:        </w:t>
      </w:r>
      <w:r w:rsidR="003F0B4B">
        <w:br/>
        <w:t xml:space="preserve"> </w:t>
      </w:r>
      <w:r w:rsidR="00645D85">
        <w:br/>
        <w:t xml:space="preserve">    </w:t>
      </w:r>
      <w:r w:rsidR="00645D85" w:rsidRPr="00645D85">
        <w:t xml:space="preserve">                                                           </w:t>
      </w:r>
      <w:r w:rsidR="00645D85">
        <w:t xml:space="preserve"> </w:t>
      </w:r>
      <w:r w:rsidR="003F0B4B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=1÷1,5 мм/об</m:t>
        </m:r>
      </m:oMath>
      <w:r w:rsidR="003F0B4B" w:rsidRPr="004B2AAC">
        <w:rPr>
          <w:rFonts w:eastAsiaTheme="minorEastAsia"/>
          <w:b/>
        </w:rPr>
        <w:br/>
      </w:r>
      <w:r w:rsidR="00645D85" w:rsidRPr="004B2AAC">
        <w:rPr>
          <w:rFonts w:eastAsiaTheme="minorEastAsia"/>
          <w:b/>
        </w:rPr>
        <w:t xml:space="preserve">                                     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пасп</m:t>
            </m:r>
          </m:sub>
        </m:sSub>
        <m:r>
          <m:rPr>
            <m:sty m:val="bi"/>
          </m:rPr>
          <w:rPr>
            <w:rFonts w:ascii="Cambria Math" w:hAnsi="Cambria Math"/>
          </w:rPr>
          <m:t>=1,4 мм/об</m:t>
        </m:r>
      </m:oMath>
    </w:p>
    <w:p w:rsidR="004B2AAC" w:rsidRPr="00F85252" w:rsidRDefault="003F0B4B" w:rsidP="004B2AAC">
      <w:pPr>
        <w:rPr>
          <w:rFonts w:eastAsiaTheme="minorEastAsia"/>
          <w:b/>
          <w:i/>
        </w:rPr>
      </w:pPr>
      <w:r w:rsidRPr="003F0B4B">
        <w:rPr>
          <w:rFonts w:ascii="Times New Roman" w:hAnsi="Times New Roman" w:cs="Times New Roman"/>
        </w:rPr>
        <w:t xml:space="preserve">3). </w:t>
      </w:r>
      <w:r w:rsidR="00F85252">
        <w:rPr>
          <w:rFonts w:ascii="Times New Roman" w:hAnsi="Times New Roman" w:cs="Times New Roman"/>
        </w:rPr>
        <w:t>С</w:t>
      </w:r>
      <w:r w:rsidR="00F85252">
        <w:t>корость</w:t>
      </w:r>
      <w:r>
        <w:t xml:space="preserve"> резания</w:t>
      </w:r>
      <w:r w:rsidR="00645D85">
        <w:t xml:space="preserve"> </w:t>
      </w:r>
      <w:r w:rsidR="00645D85">
        <w:rPr>
          <w:lang w:val="en-US"/>
        </w:rPr>
        <w:t>V</w:t>
      </w:r>
      <w:r w:rsidR="00F43FB2">
        <w:t xml:space="preserve">, </w:t>
      </w:r>
      <w:r w:rsidR="00F43FB2" w:rsidRPr="00F43FB2">
        <w:rPr>
          <w:rFonts w:eastAsiaTheme="minorEastAsia"/>
          <w:i/>
        </w:rPr>
        <w:t>м/мин</w:t>
      </w:r>
      <w:r w:rsidR="00645D85">
        <w:t>:</w:t>
      </w:r>
      <w:r w:rsidR="00645D85">
        <w:br/>
        <w:t xml:space="preserve">      </w:t>
      </w:r>
      <w: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V=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sup>
            </m:sSubSup>
          </m:den>
        </m:f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v</m:t>
            </m:r>
          </m:sub>
        </m:sSub>
      </m:oMath>
      <w:r w:rsidR="00645D85" w:rsidRPr="00645D85">
        <w:rPr>
          <w:rFonts w:eastAsiaTheme="minorEastAsia"/>
        </w:rPr>
        <w:t xml:space="preserve">  ;</w:t>
      </w:r>
      <w:r w:rsidR="00645D85" w:rsidRPr="00645D85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C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F43FB2">
        <w:rPr>
          <w:rFonts w:eastAsiaTheme="minorEastAsia"/>
        </w:rPr>
        <w:t xml:space="preserve"> = 24</w:t>
      </w:r>
      <w:r w:rsidR="00645D85">
        <w:rPr>
          <w:rFonts w:eastAsiaTheme="minorEastAsia"/>
        </w:rPr>
        <w:t>3</w:t>
      </w:r>
      <w:r w:rsidR="00645D85" w:rsidRPr="00645D85">
        <w:rPr>
          <w:rFonts w:eastAsiaTheme="minorEastAsia"/>
        </w:rPr>
        <w:t>;</w:t>
      </w:r>
      <w:r w:rsidR="00645D85" w:rsidRPr="00645D85">
        <w:rPr>
          <w:rFonts w:eastAsiaTheme="minorEastAsia"/>
        </w:rPr>
        <w:br/>
      </w:r>
      <w:r w:rsidR="00F43FB2">
        <w:rPr>
          <w:rFonts w:eastAsiaTheme="minorEastAsia"/>
          <w:i/>
        </w:rPr>
        <w:t xml:space="preserve">      </w:t>
      </w:r>
      <w:r w:rsidR="00645D85">
        <w:rPr>
          <w:rFonts w:eastAsiaTheme="minorEastAsia"/>
          <w:i/>
          <w:lang w:val="en-US"/>
        </w:rPr>
        <w:t>x</w:t>
      </w:r>
      <w:r w:rsidR="00645D85" w:rsidRPr="00645D85">
        <w:rPr>
          <w:rFonts w:eastAsiaTheme="minorEastAsia"/>
          <w:i/>
        </w:rPr>
        <w:t xml:space="preserve"> = 0.15;</w:t>
      </w:r>
      <w:r w:rsidR="00645D85" w:rsidRPr="00645D85">
        <w:rPr>
          <w:rFonts w:eastAsiaTheme="minorEastAsia"/>
          <w:i/>
        </w:rPr>
        <w:br/>
        <w:t xml:space="preserve">      </w:t>
      </w:r>
      <w:r w:rsidR="00645D85">
        <w:rPr>
          <w:rFonts w:eastAsiaTheme="minorEastAsia"/>
          <w:i/>
          <w:lang w:val="en-US"/>
        </w:rPr>
        <w:t>y</w:t>
      </w:r>
      <w:r w:rsidR="00645D85" w:rsidRPr="00645D85">
        <w:rPr>
          <w:rFonts w:eastAsiaTheme="minorEastAsia"/>
          <w:i/>
        </w:rPr>
        <w:t xml:space="preserve"> = 0.40;</w:t>
      </w:r>
      <w:r w:rsidR="00645D85" w:rsidRPr="00645D85">
        <w:rPr>
          <w:rFonts w:eastAsiaTheme="minorEastAsia"/>
          <w:i/>
        </w:rPr>
        <w:br/>
        <w:t xml:space="preserve">    </w:t>
      </w:r>
      <w:r w:rsidR="004B2AAC" w:rsidRPr="004B2AAC">
        <w:rPr>
          <w:rFonts w:eastAsiaTheme="minorEastAsia"/>
          <w:i/>
        </w:rPr>
        <w:t xml:space="preserve"> </w:t>
      </w:r>
      <w:r w:rsidR="00645D85" w:rsidRPr="00645D85">
        <w:rPr>
          <w:rFonts w:eastAsiaTheme="minorEastAsia"/>
          <w:i/>
        </w:rPr>
        <w:t xml:space="preserve"> </w:t>
      </w:r>
      <w:r w:rsidR="00645D85">
        <w:rPr>
          <w:rFonts w:eastAsiaTheme="minorEastAsia"/>
          <w:i/>
          <w:lang w:val="en-US"/>
        </w:rPr>
        <w:t>m</w:t>
      </w:r>
      <w:r w:rsidR="00645D85" w:rsidRPr="00645D85">
        <w:rPr>
          <w:rFonts w:eastAsiaTheme="minorEastAsia"/>
          <w:i/>
        </w:rPr>
        <w:t xml:space="preserve"> = 0.20;</w:t>
      </w:r>
      <w:r w:rsidR="004B2AAC" w:rsidRPr="004B2AAC">
        <w:rPr>
          <w:rFonts w:eastAsiaTheme="minorEastAsia"/>
          <w:i/>
        </w:rPr>
        <w:br/>
        <w:t xml:space="preserve">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=1.25</m:t>
        </m:r>
      </m:oMath>
      <w:r w:rsidR="004B2AAC" w:rsidRPr="004B2AAC">
        <w:rPr>
          <w:rFonts w:eastAsiaTheme="minorEastAsia"/>
          <w:i/>
        </w:rPr>
        <w:t xml:space="preserve"> ;</w:t>
      </w:r>
      <w:r w:rsidR="004B2AAC" w:rsidRPr="004B2AAC">
        <w:rPr>
          <w:rFonts w:eastAsiaTheme="minorEastAsia"/>
          <w:i/>
        </w:rPr>
        <w:br/>
        <w:t xml:space="preserve">      </w:t>
      </w:r>
      <w:r w:rsidR="004B2AAC">
        <w:rPr>
          <w:rFonts w:eastAsiaTheme="minorEastAsia"/>
          <w:i/>
          <w:lang w:val="en-US"/>
        </w:rPr>
        <w:t>HB</w:t>
      </w:r>
      <w:r w:rsidR="004B2AAC" w:rsidRPr="004B2AAC">
        <w:rPr>
          <w:rFonts w:eastAsiaTheme="minorEastAsia"/>
          <w:i/>
        </w:rPr>
        <w:t xml:space="preserve"> = 180;</w:t>
      </w:r>
      <w:r w:rsidR="00F43FB2" w:rsidRPr="00F43FB2">
        <w:rPr>
          <w:rFonts w:eastAsiaTheme="minorEastAsia"/>
          <w:i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 xml:space="preserve">      K</m:t>
              </m:r>
            </m:e>
            <m:sub>
              <m:r>
                <w:rPr>
                  <w:rFonts w:ascii="Cambria Math" w:hAnsi="Cambria Math"/>
                </w:rPr>
                <m:t>nc</m:t>
              </m:r>
            </m:sub>
          </m:sSub>
          <m:r>
            <w:rPr>
              <w:rFonts w:ascii="Cambria Math" w:hAnsi="Cambria Math"/>
            </w:rPr>
            <m:t>=0.8;</m:t>
          </m:r>
          <m:r>
            <m:rPr>
              <m:sty m:val="p"/>
            </m:rPr>
            <w:rPr>
              <w:rFonts w:eastAsiaTheme="minorEastAsia"/>
            </w:rPr>
            <w:br/>
          </m:r>
        </m:oMath>
      </m:oMathPara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K</m:t>
            </m:r>
          </m:e>
          <m:sub>
            <m:r>
              <w:rPr>
                <w:rFonts w:ascii="Cambria Math" w:hAnsi="Cambria Math"/>
              </w:rPr>
              <m:t>uv</m:t>
            </m:r>
          </m:sub>
        </m:sSub>
        <m:r>
          <w:rPr>
            <w:rFonts w:ascii="Cambria Math" w:hAnsi="Cambria Math"/>
          </w:rPr>
          <m:t>=0,83</m:t>
        </m:r>
      </m:oMath>
      <w:r w:rsidR="00F43FB2">
        <w:rPr>
          <w:rFonts w:eastAsiaTheme="minorEastAsia"/>
          <w:i/>
        </w:rPr>
        <w:t>;</w:t>
      </w:r>
      <w:r w:rsidR="004B2AAC" w:rsidRPr="004B2AAC">
        <w:rPr>
          <w:rFonts w:eastAsiaTheme="minorEastAsia"/>
          <w:i/>
        </w:rPr>
        <w:br/>
      </w:r>
      <w:r w:rsidR="004B2AAC">
        <w:rPr>
          <w:rFonts w:eastAsiaTheme="minorEastAsia"/>
          <w:i/>
        </w:rPr>
        <w:t xml:space="preserve">    </w:t>
      </w:r>
      <w:r w:rsidR="004B2AAC" w:rsidRPr="004B2AAC">
        <w:rPr>
          <w:rFonts w:eastAsiaTheme="minorEastAsia"/>
          <w:i/>
        </w:rPr>
        <w:t xml:space="preserve"> </w:t>
      </w:r>
      <w:r w:rsidR="004B2AAC">
        <w:rPr>
          <w:rFonts w:eastAsiaTheme="minorEastAsia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190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HB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nc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uv</m:t>
            </m:r>
          </m:sub>
        </m:sSub>
        <m:r>
          <w:rPr>
            <w:rFonts w:ascii="Cambria Math" w:hAnsi="Cambria Math"/>
          </w:rPr>
          <m:t>=</m:t>
        </m:r>
      </m:oMath>
      <w:r w:rsidR="004B2AAC" w:rsidRPr="004B2AAC">
        <w:rPr>
          <w:rFonts w:eastAsiaTheme="minorEastAsia"/>
          <w:i/>
        </w:rPr>
        <w:t>1.07</w:t>
      </w:r>
      <w:r w:rsidR="00B901A6">
        <w:rPr>
          <w:rFonts w:eastAsiaTheme="minorEastAsia"/>
          <w:i/>
        </w:rPr>
        <w:t xml:space="preserve"> Х </w:t>
      </w:r>
      <w:r w:rsidR="004B2AAC" w:rsidRPr="004B2AAC">
        <w:rPr>
          <w:rFonts w:eastAsiaTheme="minorEastAsia"/>
          <w:i/>
        </w:rPr>
        <w:t>0.8</w:t>
      </w:r>
      <w:r w:rsidR="00B901A6">
        <w:rPr>
          <w:rFonts w:eastAsiaTheme="minorEastAsia"/>
          <w:i/>
        </w:rPr>
        <w:t xml:space="preserve"> Х </w:t>
      </w:r>
      <w:r w:rsidR="004B2AAC" w:rsidRPr="004B2AAC">
        <w:rPr>
          <w:rFonts w:eastAsiaTheme="minorEastAsia"/>
          <w:i/>
        </w:rPr>
        <w:t>0.83 = 0.71</w:t>
      </w:r>
      <w:r w:rsidR="00645D85" w:rsidRPr="004B2AAC">
        <w:rPr>
          <w:rFonts w:eastAsiaTheme="minorEastAsia"/>
          <w:i/>
        </w:rPr>
        <w:br/>
      </w:r>
      <w:r w:rsidR="004B2AAC">
        <w:rPr>
          <w:rFonts w:eastAsiaTheme="minorEastAsia"/>
          <w:i/>
        </w:rPr>
        <w:t xml:space="preserve">                                                        </w:t>
      </w:r>
      <w:r w:rsidR="004B2AAC" w:rsidRPr="004B2AAC">
        <w:rPr>
          <w:rFonts w:eastAsiaTheme="minorEastAsia"/>
          <w:i/>
        </w:rPr>
        <w:t xml:space="preserve"> </w:t>
      </w:r>
      <w:r w:rsidR="004B2AAC" w:rsidRPr="004B2AAC">
        <w:rPr>
          <w:rFonts w:eastAsiaTheme="minorEastAsia"/>
          <w:i/>
        </w:rPr>
        <w:br/>
      </w:r>
      <w:r w:rsidR="004B2AAC" w:rsidRPr="004B2AAC">
        <w:rPr>
          <w:rFonts w:eastAsiaTheme="minorEastAsia"/>
          <w:b/>
          <w:i/>
        </w:rPr>
        <w:t xml:space="preserve">                         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V=</m:t>
        </m:r>
      </m:oMath>
      <w:r w:rsidR="004B2AAC" w:rsidRPr="004B2AAC">
        <w:rPr>
          <w:rFonts w:eastAsiaTheme="minorEastAsia"/>
          <w:b/>
          <w:i/>
        </w:rPr>
        <w:t>53.44 м/мин</w:t>
      </w:r>
    </w:p>
    <w:p w:rsidR="005279E5" w:rsidRDefault="004B2AAC" w:rsidP="005279E5">
      <w:pPr>
        <w:tabs>
          <w:tab w:val="left" w:pos="8504"/>
        </w:tabs>
        <w:rPr>
          <w:rFonts w:eastAsiaTheme="minorEastAsia"/>
        </w:rPr>
      </w:pPr>
      <w:r w:rsidRPr="005279E5">
        <w:rPr>
          <w:rFonts w:eastAsiaTheme="minorEastAsia"/>
        </w:rPr>
        <w:t xml:space="preserve">4). </w:t>
      </w:r>
      <w:r w:rsidR="005279E5">
        <w:rPr>
          <w:rFonts w:eastAsiaTheme="minorEastAsia"/>
        </w:rPr>
        <w:t>Ч</w:t>
      </w:r>
      <w:r w:rsidR="005279E5">
        <w:t>исло оборотов шпинделя станка</w:t>
      </w:r>
      <w:r w:rsidR="00B901A6"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n, </m:t>
        </m:r>
        <m:r>
          <m:rPr>
            <m:sty m:val="bi"/>
          </m:rPr>
          <w:rPr>
            <w:rFonts w:ascii="Cambria Math" w:hAnsi="Cambria Math"/>
          </w:rPr>
          <m:t>об/мин</m:t>
        </m:r>
      </m:oMath>
      <w:r w:rsidR="005279E5">
        <w:t xml:space="preserve">: </w:t>
      </w:r>
      <w:r w:rsidR="005279E5">
        <w:br/>
      </w:r>
      <m:oMath>
        <m:r>
          <w:rPr>
            <w:rFonts w:ascii="Cambria Math" w:hAnsi="Cambria Math"/>
            <w:sz w:val="28"/>
            <w:szCs w:val="28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 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πD</m:t>
            </m:r>
          </m:den>
        </m:f>
      </m:oMath>
      <w:r w:rsidR="005279E5" w:rsidRPr="00F85252">
        <w:rPr>
          <w:rFonts w:eastAsiaTheme="minorEastAsia"/>
          <w:sz w:val="28"/>
          <w:szCs w:val="28"/>
        </w:rPr>
        <w:t xml:space="preserve">   ;</w:t>
      </w:r>
      <w:r w:rsidR="005279E5">
        <w:rPr>
          <w:rFonts w:eastAsiaTheme="minorEastAsia"/>
        </w:rPr>
        <w:br/>
      </w:r>
      <m:oMath>
        <m:r>
          <w:rPr>
            <w:rFonts w:ascii="Cambria Math" w:hAnsi="Cambria Math"/>
          </w:rPr>
          <m:t xml:space="preserve">π=3.14 </m:t>
        </m:r>
      </m:oMath>
      <w:r w:rsidR="005279E5" w:rsidRPr="005279E5">
        <w:rPr>
          <w:rFonts w:eastAsiaTheme="minorEastAsia"/>
        </w:rPr>
        <w:t>;</w:t>
      </w:r>
      <w:r w:rsidR="005279E5" w:rsidRPr="005279E5">
        <w:rPr>
          <w:rFonts w:eastAsiaTheme="minorEastAsia"/>
        </w:rPr>
        <w:br/>
      </w:r>
      <m:oMath>
        <m:r>
          <w:rPr>
            <w:rFonts w:ascii="Cambria Math" w:hAnsi="Cambria Math"/>
          </w:rPr>
          <m:t xml:space="preserve">D= </m:t>
        </m:r>
      </m:oMath>
      <w:r w:rsidR="005279E5" w:rsidRPr="005279E5">
        <w:rPr>
          <w:rFonts w:eastAsiaTheme="minorEastAsia"/>
        </w:rPr>
        <w:t xml:space="preserve">0.15 </w:t>
      </w:r>
      <w:r w:rsidR="005279E5">
        <w:rPr>
          <w:rFonts w:eastAsiaTheme="minorEastAsia"/>
        </w:rPr>
        <w:t>м;</w:t>
      </w:r>
      <w:r w:rsidR="005279E5">
        <w:rPr>
          <w:rFonts w:eastAsiaTheme="minorEastAsia"/>
        </w:rPr>
        <w:br/>
      </w:r>
      <w:r w:rsidR="005279E5">
        <w:rPr>
          <w:rFonts w:eastAsiaTheme="minorEastAsia"/>
          <w:lang w:val="en-US"/>
        </w:rPr>
        <w:t>V</w:t>
      </w:r>
      <w:r w:rsidR="005279E5" w:rsidRPr="005279E5">
        <w:rPr>
          <w:rFonts w:eastAsiaTheme="minorEastAsia"/>
        </w:rPr>
        <w:t xml:space="preserve"> = 53.44 </w:t>
      </w:r>
      <w:r w:rsidR="005279E5">
        <w:rPr>
          <w:rFonts w:eastAsiaTheme="minorEastAsia"/>
        </w:rPr>
        <w:t>м/мин;</w:t>
      </w:r>
    </w:p>
    <w:p w:rsidR="005279E5" w:rsidRDefault="005279E5" w:rsidP="005279E5">
      <w:pPr>
        <w:tabs>
          <w:tab w:val="left" w:pos="8504"/>
        </w:tabs>
        <w:rPr>
          <w:rFonts w:eastAsiaTheme="minorEastAsia"/>
          <w:b/>
        </w:rPr>
      </w:pPr>
      <w:r w:rsidRPr="005279E5">
        <w:rPr>
          <w:rFonts w:eastAsiaTheme="minorEastAsia"/>
          <w:b/>
        </w:rPr>
        <w:t xml:space="preserve">                       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n=113.4 об/мин</m:t>
        </m:r>
      </m:oMath>
    </w:p>
    <w:p w:rsidR="005279E5" w:rsidRDefault="005279E5" w:rsidP="00A65C96">
      <w:pPr>
        <w:tabs>
          <w:tab w:val="left" w:pos="8504"/>
        </w:tabs>
        <w:rPr>
          <w:rFonts w:eastAsiaTheme="minorEastAsia"/>
          <w:b/>
        </w:rPr>
      </w:pPr>
      <w:r>
        <w:rPr>
          <w:rFonts w:eastAsiaTheme="minorEastAsia"/>
        </w:rPr>
        <w:t>Ч</w:t>
      </w:r>
      <w:r>
        <w:t>исло оборотов, ближайшее по паспорту:</w:t>
      </w:r>
      <w:r>
        <w:br/>
      </w:r>
      <w:r w:rsidRPr="005279E5">
        <w:rPr>
          <w:rFonts w:eastAsiaTheme="minorEastAsia"/>
          <w:b/>
        </w:rPr>
        <w:t xml:space="preserve">                                  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пасп</m:t>
            </m:r>
          </m:sub>
        </m:sSub>
        <m:r>
          <m:rPr>
            <m:sty m:val="bi"/>
          </m:rPr>
          <w:rPr>
            <w:rFonts w:ascii="Cambria Math" w:hAnsi="Cambria Math"/>
          </w:rPr>
          <m:t>=100 об/мин</m:t>
        </m:r>
      </m:oMath>
    </w:p>
    <w:p w:rsidR="00A65C96" w:rsidRDefault="005279E5" w:rsidP="005279E5">
      <w:pPr>
        <w:tabs>
          <w:tab w:val="left" w:pos="8504"/>
        </w:tabs>
        <w:rPr>
          <w:rFonts w:eastAsiaTheme="minorEastAsia"/>
        </w:rPr>
      </w:pPr>
      <w:r>
        <w:rPr>
          <w:rFonts w:eastAsiaTheme="minorEastAsia"/>
        </w:rPr>
        <w:t>5). Пересчитанная</w:t>
      </w:r>
      <w:r w:rsidR="00A65C96">
        <w:rPr>
          <w:rFonts w:eastAsiaTheme="minorEastAsia"/>
        </w:rPr>
        <w:t xml:space="preserve"> скорость резания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</m:sSub>
      </m:oMath>
      <w:r>
        <w:rPr>
          <w:rFonts w:eastAsiaTheme="minorEastAsia"/>
        </w:rPr>
        <w:t xml:space="preserve"> </w:t>
      </w:r>
      <w:r w:rsidR="00F85252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м/мин</m:t>
        </m:r>
      </m:oMath>
      <w:r w:rsidR="00A65C96">
        <w:rPr>
          <w:rFonts w:eastAsiaTheme="minorEastAsia"/>
        </w:rPr>
        <w:t>:</w:t>
      </w:r>
      <w:r w:rsidR="00A65C96"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ст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π×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d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пасп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</m:den>
        </m:f>
      </m:oMath>
      <w:r w:rsidR="00A65C96">
        <w:rPr>
          <w:rFonts w:eastAsiaTheme="minorEastAsia"/>
        </w:rPr>
        <w:t xml:space="preserve"> ;</w:t>
      </w:r>
    </w:p>
    <w:p w:rsidR="00A65C96" w:rsidRDefault="00A65C96" w:rsidP="005279E5">
      <w:pPr>
        <w:tabs>
          <w:tab w:val="left" w:pos="8504"/>
        </w:tabs>
        <w:rPr>
          <w:rFonts w:eastAsiaTheme="minorEastAsia"/>
          <w:b/>
        </w:rPr>
      </w:pPr>
      <w:r>
        <w:rPr>
          <w:rFonts w:eastAsiaTheme="minorEastAsia"/>
        </w:rPr>
        <w:t xml:space="preserve">    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ст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=47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.</m:t>
        </m:r>
        <m:r>
          <m:rPr>
            <m:sty m:val="bi"/>
          </m:rPr>
          <w:rPr>
            <w:rFonts w:ascii="Cambria Math" w:eastAsiaTheme="minorEastAsia" w:hAnsi="Cambria Math"/>
          </w:rPr>
          <m:t>1 м/мин</m:t>
        </m:r>
      </m:oMath>
    </w:p>
    <w:p w:rsidR="00C051AE" w:rsidRPr="00F85252" w:rsidRDefault="00A65C96" w:rsidP="00A65C96">
      <w:pPr>
        <w:tabs>
          <w:tab w:val="left" w:pos="8504"/>
        </w:tabs>
        <w:rPr>
          <w:rFonts w:eastAsiaTheme="minorEastAsia"/>
        </w:rPr>
      </w:pPr>
      <w:r w:rsidRPr="00A65C96">
        <w:rPr>
          <w:rFonts w:eastAsiaTheme="minorEastAsia"/>
        </w:rPr>
        <w:t xml:space="preserve">6). </w:t>
      </w:r>
      <w:r>
        <w:rPr>
          <w:rFonts w:eastAsiaTheme="minorEastAsia"/>
        </w:rPr>
        <w:t>Сила</w:t>
      </w:r>
      <w:r w:rsidRPr="00A65C96">
        <w:rPr>
          <w:rFonts w:eastAsiaTheme="minorEastAsia"/>
        </w:rPr>
        <w:t xml:space="preserve"> резания </w:t>
      </w:r>
      <w:r w:rsidRPr="00A65C96">
        <w:rPr>
          <w:rFonts w:eastAsiaTheme="minorEastAsia"/>
          <w:lang w:val="en-US"/>
        </w:rPr>
        <w:t>P</w:t>
      </w:r>
      <w:r w:rsidRPr="00A65C96">
        <w:rPr>
          <w:rFonts w:eastAsiaTheme="minorEastAsia"/>
          <w:vertAlign w:val="subscript"/>
          <w:lang w:val="en-US"/>
        </w:rPr>
        <w:t>z</w:t>
      </w:r>
      <w:r>
        <w:rPr>
          <w:rFonts w:eastAsiaTheme="minorEastAsia"/>
        </w:rPr>
        <w:t xml:space="preserve"> </w:t>
      </w:r>
      <w:r w:rsidR="00F85252">
        <w:rPr>
          <w:rFonts w:eastAsiaTheme="minorEastAsia"/>
        </w:rPr>
        <w:t>, Н</w:t>
      </w:r>
      <w:r>
        <w:rPr>
          <w:rFonts w:eastAsiaTheme="minorEastAsia"/>
        </w:rPr>
        <w:t>;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vertAlign w:val="subscript"/>
        </w:rPr>
        <w:br/>
      </w:r>
      <w:r w:rsidRPr="00A65C96">
        <w:rPr>
          <w:rFonts w:eastAsiaTheme="minorEastAsia"/>
          <w:lang w:val="en-US"/>
        </w:rPr>
        <w:t>P</w:t>
      </w:r>
      <w:r w:rsidRPr="00A65C96">
        <w:rPr>
          <w:rFonts w:eastAsiaTheme="minorEastAsia"/>
          <w:vertAlign w:val="subscript"/>
          <w:lang w:val="en-US"/>
        </w:rPr>
        <w:t>z</w:t>
      </w:r>
      <w:r w:rsidRPr="00A65C96">
        <w:rPr>
          <w:rFonts w:eastAsiaTheme="minorEastAsia"/>
        </w:rPr>
        <w:t>= 10*</w:t>
      </w:r>
      <w:r w:rsidRPr="00A65C96">
        <w:rPr>
          <w:rFonts w:eastAsiaTheme="minorEastAsia"/>
          <w:lang w:val="en-US"/>
        </w:rPr>
        <w:t>C</w:t>
      </w:r>
      <w:r w:rsidRPr="00A65C96">
        <w:rPr>
          <w:rFonts w:eastAsiaTheme="minorEastAsia"/>
          <w:vertAlign w:val="subscript"/>
          <w:lang w:val="en-US"/>
        </w:rPr>
        <w:t>p</w:t>
      </w:r>
      <w:r w:rsidRPr="00A65C96">
        <w:rPr>
          <w:rFonts w:eastAsiaTheme="minorEastAsia"/>
        </w:rPr>
        <w:t>*</w:t>
      </w:r>
      <w:r w:rsidRPr="00A65C96">
        <w:rPr>
          <w:rFonts w:eastAsiaTheme="minorEastAsia"/>
          <w:lang w:val="en-US"/>
        </w:rPr>
        <w:t>t</w:t>
      </w:r>
      <w:r w:rsidRPr="00A65C96">
        <w:rPr>
          <w:rFonts w:eastAsiaTheme="minorEastAsia"/>
          <w:vertAlign w:val="superscript"/>
          <w:lang w:val="en-US"/>
        </w:rPr>
        <w:t>x</w:t>
      </w:r>
      <w:r w:rsidRPr="00A65C96">
        <w:rPr>
          <w:rFonts w:eastAsiaTheme="minorEastAsia"/>
        </w:rPr>
        <w:t>*</w:t>
      </w:r>
      <w:r w:rsidRPr="00A65C96">
        <w:rPr>
          <w:rFonts w:eastAsiaTheme="minorEastAsia"/>
          <w:lang w:val="en-US"/>
        </w:rPr>
        <w:t>S</w:t>
      </w:r>
      <w:r w:rsidRPr="00A65C96">
        <w:rPr>
          <w:rFonts w:eastAsiaTheme="minorEastAsia"/>
          <w:vertAlign w:val="superscript"/>
          <w:lang w:val="en-US"/>
        </w:rPr>
        <w:t>y</w:t>
      </w:r>
      <w:r w:rsidRPr="00A65C96">
        <w:rPr>
          <w:rFonts w:eastAsiaTheme="minorEastAsia"/>
        </w:rPr>
        <w:t>*</w:t>
      </w:r>
      <w:r w:rsidRPr="00A65C96">
        <w:rPr>
          <w:rFonts w:eastAsiaTheme="minorEastAsia"/>
          <w:lang w:val="en-US"/>
        </w:rPr>
        <w:t>V</w:t>
      </w:r>
      <w:r w:rsidRPr="00A65C96">
        <w:rPr>
          <w:rFonts w:eastAsiaTheme="minorEastAsia"/>
          <w:vertAlign w:val="superscript"/>
          <w:lang w:val="en-US"/>
        </w:rPr>
        <w:t>n</w:t>
      </w:r>
      <w:r w:rsidRPr="00A65C96">
        <w:rPr>
          <w:rFonts w:eastAsiaTheme="minorEastAsia"/>
        </w:rPr>
        <w:t>*</w:t>
      </w:r>
      <w:r w:rsidRPr="00A65C96">
        <w:rPr>
          <w:rFonts w:eastAsiaTheme="minorEastAsia"/>
          <w:lang w:val="en-US"/>
        </w:rPr>
        <w:t>K</w:t>
      </w:r>
      <w:r w:rsidRPr="00A65C96">
        <w:rPr>
          <w:rFonts w:eastAsiaTheme="minorEastAsia"/>
          <w:vertAlign w:val="subscript"/>
          <w:lang w:val="en-US"/>
        </w:rPr>
        <w:t>p</w:t>
      </w:r>
      <w:r>
        <w:rPr>
          <w:rFonts w:eastAsiaTheme="minorEastAsia"/>
          <w:vertAlign w:val="subscript"/>
        </w:rPr>
        <w:t xml:space="preserve">  </w:t>
      </w:r>
      <w:r>
        <w:rPr>
          <w:rFonts w:eastAsiaTheme="minorEastAsia"/>
        </w:rPr>
        <w:t>;</w:t>
      </w:r>
      <w:r>
        <w:rPr>
          <w:rFonts w:eastAsiaTheme="minorEastAsia"/>
        </w:rPr>
        <w:br/>
      </w:r>
      <w:r w:rsidRPr="00A65C96">
        <w:rPr>
          <w:rFonts w:eastAsiaTheme="minorEastAsia"/>
          <w:lang w:val="en-US"/>
        </w:rPr>
        <w:t>C</w:t>
      </w:r>
      <w:r w:rsidRPr="00A65C96">
        <w:rPr>
          <w:rFonts w:eastAsiaTheme="minorEastAsia"/>
          <w:vertAlign w:val="subscript"/>
          <w:lang w:val="en-US"/>
        </w:rPr>
        <w:t>p</w:t>
      </w:r>
      <w:r w:rsidRPr="00A65C96">
        <w:rPr>
          <w:rFonts w:eastAsiaTheme="minorEastAsia"/>
          <w:vertAlign w:val="subscript"/>
        </w:rPr>
        <w:t xml:space="preserve">  </w:t>
      </w:r>
      <w:r w:rsidRPr="00A65C96">
        <w:rPr>
          <w:rFonts w:eastAsiaTheme="minorEastAsia"/>
        </w:rPr>
        <w:t>= 92</w:t>
      </w:r>
      <w:r>
        <w:rPr>
          <w:rFonts w:eastAsiaTheme="minorEastAsia"/>
        </w:rPr>
        <w:t>;</w:t>
      </w:r>
      <w:r>
        <w:rPr>
          <w:rFonts w:eastAsiaTheme="minorEastAsia"/>
        </w:rPr>
        <w:br/>
      </w:r>
      <w:r>
        <w:rPr>
          <w:rFonts w:eastAsiaTheme="minorEastAsia"/>
          <w:lang w:val="en-US"/>
        </w:rPr>
        <w:t>x</w:t>
      </w:r>
      <w:r w:rsidRPr="00A65C96">
        <w:rPr>
          <w:rFonts w:eastAsiaTheme="minorEastAsia"/>
        </w:rPr>
        <w:t xml:space="preserve"> = 1;</w:t>
      </w:r>
      <w:r w:rsidRPr="00A65C96">
        <w:rPr>
          <w:rFonts w:eastAsiaTheme="minorEastAsia"/>
        </w:rPr>
        <w:br/>
      </w:r>
      <w:r>
        <w:rPr>
          <w:rFonts w:eastAsiaTheme="minorEastAsia"/>
          <w:lang w:val="en-US"/>
        </w:rPr>
        <w:t>y</w:t>
      </w:r>
      <w:r w:rsidRPr="00A65C96">
        <w:rPr>
          <w:rFonts w:eastAsiaTheme="minorEastAsia"/>
        </w:rPr>
        <w:t xml:space="preserve"> = 0.75;</w:t>
      </w:r>
      <w:r w:rsidRPr="00A65C96">
        <w:rPr>
          <w:rFonts w:eastAsiaTheme="minorEastAsia"/>
        </w:rPr>
        <w:br/>
      </w:r>
      <w:r>
        <w:rPr>
          <w:rFonts w:eastAsiaTheme="minorEastAsia"/>
          <w:lang w:val="en-US"/>
        </w:rPr>
        <w:t>n</w:t>
      </w:r>
      <w:r w:rsidRPr="00A65C96">
        <w:rPr>
          <w:rFonts w:eastAsiaTheme="minorEastAsia"/>
        </w:rPr>
        <w:t xml:space="preserve"> = 0;</w:t>
      </w:r>
      <w:r w:rsidR="00CD46BF" w:rsidRPr="00CD46BF">
        <w:rPr>
          <w:rFonts w:eastAsiaTheme="minorEastAsia"/>
        </w:rPr>
        <w:br/>
      </w:r>
    </w:p>
    <w:p w:rsidR="00C051AE" w:rsidRPr="00F85252" w:rsidRDefault="00C051AE" w:rsidP="00A65C96">
      <w:pPr>
        <w:tabs>
          <w:tab w:val="left" w:pos="8504"/>
        </w:tabs>
        <w:rPr>
          <w:rFonts w:eastAsiaTheme="minorEastAsia"/>
        </w:rPr>
      </w:pPr>
    </w:p>
    <w:p w:rsidR="00C051AE" w:rsidRPr="00F85252" w:rsidRDefault="00C051AE" w:rsidP="00A65C96">
      <w:pPr>
        <w:tabs>
          <w:tab w:val="left" w:pos="8504"/>
        </w:tabs>
        <w:rPr>
          <w:rFonts w:eastAsiaTheme="minorEastAsia"/>
        </w:rPr>
      </w:pPr>
    </w:p>
    <w:p w:rsidR="00C051AE" w:rsidRPr="00C051AE" w:rsidRDefault="00CD46BF" w:rsidP="00A65C96">
      <w:pPr>
        <w:tabs>
          <w:tab w:val="left" w:pos="8504"/>
        </w:tabs>
        <w:rPr>
          <w:rFonts w:eastAsiaTheme="minorEastAsia"/>
          <w:b/>
        </w:rPr>
      </w:pPr>
      <w:r w:rsidRPr="00F85252"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р</m:t>
            </m:r>
          </m:sub>
        </m:sSub>
        <m:r>
          <m:rPr>
            <m:sty m:val="p"/>
          </m:rPr>
          <w:rPr>
            <w:rFonts w:ascii="Cambria Math" w:eastAsiaTheme="minorEastAsia"/>
            <w:vertAlign w:val="subscript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/>
                <w:vertAlign w:val="subscript"/>
              </w:rPr>
              <m:t>мр</m:t>
            </m:r>
          </m:sub>
        </m:sSub>
        <m:r>
          <w:rPr>
            <w:rFonts w:ascii="Cambria Math" w:eastAsiaTheme="minorEastAsia" w:hAnsi="Cambria Math"/>
            <w:vertAlign w:val="subscript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vertAlign w:val="subscript"/>
                <w:lang w:val="en-US"/>
              </w:rPr>
              <m:t>φ</m:t>
            </m:r>
            <m:r>
              <w:rPr>
                <w:rFonts w:ascii="Cambria Math" w:eastAsiaTheme="minorEastAsia"/>
                <w:vertAlign w:val="subscript"/>
                <w:lang w:val="en-US"/>
              </w:rPr>
              <m:t>p</m:t>
            </m:r>
          </m:sub>
        </m:sSub>
        <m:r>
          <w:rPr>
            <w:rFonts w:ascii="Cambria Math" w:eastAsiaTheme="minorEastAsia" w:hAnsi="Cambria Math"/>
            <w:vertAlign w:val="subscript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vertAlign w:val="subscript"/>
                <w:lang w:val="en-US"/>
              </w:rPr>
              <m:t>γ</m:t>
            </m:r>
            <m:r>
              <w:rPr>
                <w:rFonts w:ascii="Cambria Math" w:eastAsiaTheme="minorEastAsia"/>
                <w:vertAlign w:val="subscript"/>
                <w:lang w:val="en-US"/>
              </w:rPr>
              <m:t>p</m:t>
            </m:r>
          </m:sub>
        </m:sSub>
        <m:r>
          <w:rPr>
            <w:rFonts w:ascii="Cambria Math" w:eastAsiaTheme="minorEastAsia" w:hAnsi="Cambria Math"/>
            <w:vertAlign w:val="subscript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vertAlign w:val="subscript"/>
                <w:lang w:val="en-US"/>
              </w:rPr>
              <m:t>λ</m:t>
            </m:r>
            <m:r>
              <w:rPr>
                <w:rFonts w:ascii="Cambria Math" w:eastAsiaTheme="minorEastAsia"/>
                <w:vertAlign w:val="subscript"/>
                <w:lang w:val="en-US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vertAlign w:val="subscript"/>
              </w:rPr>
              <m:t>×</m:t>
            </m:r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/>
                <w:vertAlign w:val="subscript"/>
                <w:lang w:val="en-US"/>
              </w:rPr>
              <m:t>rp</m:t>
            </m:r>
          </m:sub>
        </m:sSub>
      </m:oMath>
      <w:r w:rsidRPr="008E52F9">
        <w:rPr>
          <w:rFonts w:eastAsiaTheme="minorEastAsia"/>
          <w:vertAlign w:val="subscript"/>
        </w:rPr>
        <w:t xml:space="preserve">     </w:t>
      </w:r>
      <w:r w:rsidRPr="008E52F9">
        <w:rPr>
          <w:rFonts w:eastAsiaTheme="minorEastAsia"/>
        </w:rPr>
        <w:t>;</w:t>
      </w:r>
      <w:r w:rsidRPr="008E52F9"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/>
                <w:vertAlign w:val="subscript"/>
              </w:rPr>
              <m:t>мр</m:t>
            </m:r>
          </m:sub>
        </m:sSub>
        <m:r>
          <w:rPr>
            <w:rFonts w:ascii="Cambria Math" w:eastAsiaTheme="minorEastAsia"/>
            <w:vertAlign w:val="subscript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vertAlign w:val="subscript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vertAlign w:val="subscript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vertAlign w:val="subscript"/>
                        <w:lang w:val="en-US"/>
                      </w:rPr>
                      <m:t>HB</m:t>
                    </m:r>
                  </m:num>
                  <m:den>
                    <m:r>
                      <w:rPr>
                        <w:rFonts w:ascii="Cambria Math" w:eastAsiaTheme="minorEastAsia"/>
                        <w:vertAlign w:val="subscript"/>
                      </w:rPr>
                      <m:t>190</m:t>
                    </m:r>
                  </m:den>
                </m:f>
              </m:e>
            </m:d>
          </m:e>
          <m:sup>
            <m:r>
              <w:rPr>
                <w:rFonts w:ascii="Cambria Math" w:eastAsiaTheme="minorEastAsia"/>
                <w:vertAlign w:val="subscript"/>
              </w:rPr>
              <m:t>0,4</m:t>
            </m:r>
          </m:sup>
        </m:sSup>
        <m:r>
          <w:rPr>
            <w:rFonts w:ascii="Cambria Math" w:eastAsiaTheme="minorEastAsia"/>
            <w:vertAlign w:val="subscript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vertAlign w:val="subscript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vertAlign w:val="subscript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vertAlign w:val="subscript"/>
                      </w:rPr>
                      <m:t>180</m:t>
                    </m:r>
                  </m:num>
                  <m:den>
                    <m:r>
                      <w:rPr>
                        <w:rFonts w:ascii="Cambria Math" w:eastAsiaTheme="minorEastAsia"/>
                        <w:vertAlign w:val="subscript"/>
                      </w:rPr>
                      <m:t>190</m:t>
                    </m:r>
                  </m:den>
                </m:f>
              </m:e>
            </m:d>
          </m:e>
          <m:sup>
            <m:r>
              <w:rPr>
                <w:rFonts w:ascii="Cambria Math" w:eastAsiaTheme="minorEastAsia"/>
                <w:vertAlign w:val="subscript"/>
              </w:rPr>
              <m:t>0.4</m:t>
            </m:r>
          </m:sup>
        </m:sSup>
        <m:r>
          <w:rPr>
            <w:rFonts w:ascii="Cambria Math" w:eastAsiaTheme="minorEastAsia"/>
            <w:vertAlign w:val="subscript"/>
          </w:rPr>
          <m:t>=0.98</m:t>
        </m:r>
      </m:oMath>
      <w:r w:rsidR="00C051AE" w:rsidRPr="008E52F9">
        <w:rPr>
          <w:rFonts w:eastAsiaTheme="minorEastAsia"/>
          <w:vertAlign w:val="subscript"/>
        </w:rPr>
        <w:t xml:space="preserve">  </w:t>
      </w:r>
      <w:r w:rsidR="00C051AE" w:rsidRPr="008E52F9">
        <w:rPr>
          <w:rFonts w:eastAsiaTheme="minorEastAsia"/>
        </w:rPr>
        <w:t>;</w:t>
      </w:r>
      <w:r w:rsidR="00C051AE" w:rsidRPr="008E52F9">
        <w:rPr>
          <w:rFonts w:eastAsiaTheme="minorEastAsia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vertAlign w:val="subscript"/>
                  <w:lang w:val="en-US"/>
                </w:rPr>
              </m:ctrlPr>
            </m:sSubPr>
            <m:e>
              <m:r>
                <w:rPr>
                  <w:rFonts w:ascii="Cambria Math" w:eastAsiaTheme="minorEastAsia"/>
                  <w:vertAlign w:val="subscript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vertAlign w:val="subscript"/>
                  <w:lang w:val="en-US"/>
                </w:rPr>
                <m:t>φ</m:t>
              </m:r>
              <m:r>
                <w:rPr>
                  <w:rFonts w:ascii="Cambria Math" w:eastAsiaTheme="minorEastAsia"/>
                  <w:vertAlign w:val="subscript"/>
                  <w:lang w:val="en-US"/>
                </w:rPr>
                <m:t>p</m:t>
              </m:r>
            </m:sub>
          </m:sSub>
          <m:r>
            <w:rPr>
              <w:rFonts w:ascii="Cambria Math" w:eastAsiaTheme="minorEastAsia"/>
              <w:vertAlign w:val="subscript"/>
            </w:rPr>
            <m:t>=0.89 ;</m:t>
          </m:r>
          <m:r>
            <m:rPr>
              <m:sty m:val="p"/>
            </m:rPr>
            <w:rPr>
              <w:rFonts w:eastAsiaTheme="minorEastAsia"/>
              <w:vertAlign w:val="subscript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vertAlign w:val="subscript"/>
                  <w:lang w:val="en-US"/>
                </w:rPr>
              </m:ctrlPr>
            </m:sSubPr>
            <m:e>
              <m:r>
                <w:rPr>
                  <w:rFonts w:ascii="Cambria Math" w:eastAsiaTheme="minorEastAsia"/>
                  <w:vertAlign w:val="subscript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vertAlign w:val="subscript"/>
                  <w:lang w:val="en-US"/>
                </w:rPr>
                <m:t>γ</m:t>
              </m:r>
              <m:r>
                <w:rPr>
                  <w:rFonts w:ascii="Cambria Math" w:eastAsiaTheme="minorEastAsia"/>
                  <w:vertAlign w:val="subscript"/>
                  <w:lang w:val="en-US"/>
                </w:rPr>
                <m:t>p</m:t>
              </m:r>
            </m:sub>
          </m:sSub>
          <m:r>
            <w:rPr>
              <w:rFonts w:ascii="Cambria Math" w:eastAsiaTheme="minorEastAsia"/>
              <w:vertAlign w:val="subscript"/>
            </w:rPr>
            <m:t>=1.00 ;</m:t>
          </m:r>
          <m:r>
            <m:rPr>
              <m:sty m:val="p"/>
            </m:rPr>
            <w:rPr>
              <w:rFonts w:eastAsiaTheme="minorEastAsia"/>
              <w:vertAlign w:val="subscript"/>
            </w:rPr>
            <w:br/>
          </m:r>
        </m:oMath>
      </m:oMathPara>
      <m:oMath>
        <m:sSub>
          <m:sSub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vertAlign w:val="subscript"/>
                <w:lang w:val="en-US"/>
              </w:rPr>
              <m:t>λ</m:t>
            </m:r>
            <m:r>
              <w:rPr>
                <w:rFonts w:ascii="Cambria Math" w:eastAsiaTheme="minorEastAsia"/>
                <w:vertAlign w:val="subscript"/>
                <w:lang w:val="en-US"/>
              </w:rPr>
              <m:t>p</m:t>
            </m:r>
          </m:sub>
        </m:sSub>
        <m:r>
          <w:rPr>
            <w:rFonts w:ascii="Cambria Math" w:eastAsiaTheme="minorEastAsia"/>
            <w:vertAlign w:val="subscript"/>
          </w:rPr>
          <m:t xml:space="preserve">=1.00 </m:t>
        </m:r>
      </m:oMath>
      <w:r w:rsidR="00C051AE" w:rsidRPr="008E52F9">
        <w:rPr>
          <w:rFonts w:eastAsiaTheme="minorEastAsia"/>
        </w:rPr>
        <w:t>;</w:t>
      </w:r>
      <w:r w:rsidR="00C051AE" w:rsidRPr="008E52F9"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eastAsiaTheme="minorEastAsia"/>
                <w:vertAlign w:val="subscript"/>
                <w:lang w:val="en-US"/>
              </w:rPr>
              <m:t>rp</m:t>
            </m:r>
          </m:sub>
        </m:sSub>
        <m:r>
          <w:rPr>
            <w:rFonts w:ascii="Cambria Math" w:eastAsiaTheme="minorEastAsia"/>
            <w:vertAlign w:val="subscript"/>
          </w:rPr>
          <m:t>=0.94 ;</m:t>
        </m:r>
      </m:oMath>
      <w:r w:rsidR="00C051AE" w:rsidRPr="008E52F9">
        <w:rPr>
          <w:rFonts w:eastAsiaTheme="minorEastAsia"/>
          <w:vertAlign w:val="subscript"/>
        </w:rPr>
        <w:t xml:space="preserve">     </w:t>
      </w:r>
      <w:r w:rsidR="00C051AE" w:rsidRPr="008E52F9">
        <w:rPr>
          <w:rFonts w:eastAsiaTheme="minorEastAsia"/>
          <w:vertAlign w:val="subscript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eastAsiaTheme="minorEastAsia"/>
              <w:vertAlign w:val="subscript"/>
            </w:rPr>
            <m:t>= 0.98</m:t>
          </m:r>
          <m:r>
            <w:rPr>
              <w:rFonts w:ascii="Cambria Math" w:eastAsiaTheme="minorEastAsia" w:hAnsi="Cambria Math"/>
              <w:vertAlign w:val="subscript"/>
            </w:rPr>
            <m:t>×</m:t>
          </m:r>
          <m:r>
            <w:rPr>
              <w:rFonts w:ascii="Cambria Math" w:eastAsiaTheme="minorEastAsia"/>
              <w:vertAlign w:val="subscript"/>
            </w:rPr>
            <m:t>0.89</m:t>
          </m:r>
          <m:r>
            <w:rPr>
              <w:rFonts w:ascii="Cambria Math" w:eastAsiaTheme="minorEastAsia" w:hAnsi="Cambria Math"/>
              <w:vertAlign w:val="subscript"/>
            </w:rPr>
            <m:t>×</m:t>
          </m:r>
          <m:r>
            <w:rPr>
              <w:rFonts w:ascii="Cambria Math" w:eastAsiaTheme="minorEastAsia"/>
              <w:vertAlign w:val="subscript"/>
            </w:rPr>
            <m:t>1.00</m:t>
          </m:r>
          <m:r>
            <w:rPr>
              <w:rFonts w:ascii="Cambria Math" w:eastAsiaTheme="minorEastAsia" w:hAnsi="Cambria Math"/>
              <w:vertAlign w:val="subscript"/>
            </w:rPr>
            <m:t>×</m:t>
          </m:r>
          <m:r>
            <w:rPr>
              <w:rFonts w:ascii="Cambria Math" w:eastAsiaTheme="minorEastAsia"/>
              <w:vertAlign w:val="subscript"/>
            </w:rPr>
            <m:t>1.00</m:t>
          </m:r>
          <m:r>
            <w:rPr>
              <w:rFonts w:ascii="Cambria Math" w:eastAsiaTheme="minorEastAsia" w:hAnsi="Cambria Math"/>
              <w:vertAlign w:val="subscript"/>
            </w:rPr>
            <m:t>×</m:t>
          </m:r>
          <m:r>
            <w:rPr>
              <w:rFonts w:ascii="Cambria Math" w:eastAsiaTheme="minorEastAsia"/>
              <w:vertAlign w:val="subscript"/>
            </w:rPr>
            <m:t>0.94=0.82 ;</m:t>
          </m:r>
          <m:r>
            <m:rPr>
              <m:sty m:val="p"/>
            </m:rPr>
            <w:rPr>
              <w:rFonts w:eastAsiaTheme="minorEastAsia"/>
              <w:vertAlign w:val="subscript"/>
            </w:rPr>
            <w:br/>
          </m:r>
        </m:oMath>
        <m:r>
          <m:rPr>
            <m:sty m:val="p"/>
          </m:rPr>
          <w:rPr>
            <w:rFonts w:eastAsiaTheme="minorEastAsia"/>
          </w:rPr>
          <w:br/>
        </m: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2433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Н</m:t>
          </m:r>
        </m:oMath>
      </m:oMathPara>
    </w:p>
    <w:p w:rsidR="00C051AE" w:rsidRDefault="00C051AE" w:rsidP="00A65C96">
      <w:pPr>
        <w:tabs>
          <w:tab w:val="left" w:pos="8504"/>
        </w:tabs>
        <w:rPr>
          <w:rFonts w:eastAsiaTheme="minorEastAsia"/>
          <w:b/>
        </w:rPr>
      </w:pPr>
    </w:p>
    <w:p w:rsidR="00C051AE" w:rsidRDefault="00C051AE" w:rsidP="00A65C96">
      <w:pPr>
        <w:tabs>
          <w:tab w:val="left" w:pos="8504"/>
        </w:tabs>
        <w:rPr>
          <w:rFonts w:eastAsiaTheme="minorEastAsia"/>
        </w:rPr>
      </w:pPr>
      <w:r>
        <w:rPr>
          <w:rFonts w:eastAsiaTheme="minorEastAsia"/>
        </w:rPr>
        <w:t xml:space="preserve">7). Эффективная мощность станка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e</m:t>
            </m:r>
          </m:sub>
        </m:sSub>
      </m:oMath>
      <w:r w:rsidR="00F85252">
        <w:rPr>
          <w:rFonts w:eastAsiaTheme="minorEastAsia"/>
        </w:rPr>
        <w:t>, кВт</w:t>
      </w:r>
      <w:r>
        <w:rPr>
          <w:rFonts w:eastAsiaTheme="minorEastAsia"/>
        </w:rPr>
        <w:t>:</w:t>
      </w:r>
      <w:r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ст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1020*60</m:t>
            </m:r>
          </m:den>
        </m:f>
      </m:oMath>
      <w:r>
        <w:rPr>
          <w:rFonts w:eastAsiaTheme="minorEastAsia"/>
        </w:rPr>
        <w:t>;</w:t>
      </w:r>
    </w:p>
    <w:p w:rsidR="00C051AE" w:rsidRPr="00C051AE" w:rsidRDefault="00B17BEE" w:rsidP="00A65C96">
      <w:pPr>
        <w:tabs>
          <w:tab w:val="left" w:pos="8504"/>
        </w:tabs>
        <w:rPr>
          <w:rFonts w:eastAsiaTheme="minorEastAsia"/>
          <w:b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 xml:space="preserve">   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=2,2 кВт</m:t>
          </m:r>
        </m:oMath>
      </m:oMathPara>
    </w:p>
    <w:p w:rsidR="006F74D2" w:rsidRDefault="00C051AE" w:rsidP="00A65C96">
      <w:pPr>
        <w:tabs>
          <w:tab w:val="left" w:pos="8504"/>
        </w:tabs>
        <w:rPr>
          <w:rFonts w:eastAsiaTheme="minorEastAsia"/>
        </w:rPr>
      </w:pPr>
      <w:r>
        <w:rPr>
          <w:rFonts w:eastAsiaTheme="minorEastAsia"/>
        </w:rPr>
        <w:t xml:space="preserve">8). Расчетная мощность станка </w:t>
      </w:r>
      <w:r>
        <w:rPr>
          <w:rFonts w:eastAsiaTheme="minorEastAsia"/>
          <w:lang w:val="en-US"/>
        </w:rPr>
        <w:t>N</w:t>
      </w:r>
      <w:r>
        <w:rPr>
          <w:rFonts w:eastAsiaTheme="minorEastAsia"/>
          <w:vertAlign w:val="subscript"/>
          <w:lang w:val="en-US"/>
        </w:rPr>
        <w:t>p</w:t>
      </w:r>
      <w:r w:rsidR="00F85252">
        <w:rPr>
          <w:rFonts w:eastAsiaTheme="minorEastAsia"/>
        </w:rPr>
        <w:t>, кВт</w:t>
      </w:r>
      <w:r>
        <w:rPr>
          <w:rFonts w:eastAsiaTheme="minorEastAsia"/>
        </w:rPr>
        <w:t>:</w:t>
      </w:r>
      <w:r>
        <w:rPr>
          <w:rFonts w:eastAsiaTheme="minorEastAsia"/>
        </w:rPr>
        <w:br/>
      </w:r>
      <w:r>
        <w:rPr>
          <w:rFonts w:eastAsiaTheme="minorEastAsia"/>
          <w:lang w:val="en-US"/>
        </w:rPr>
        <w:t>N</w:t>
      </w:r>
      <w:r>
        <w:rPr>
          <w:rFonts w:eastAsiaTheme="minorEastAsia"/>
          <w:vertAlign w:val="subscript"/>
          <w:lang w:val="en-US"/>
        </w:rPr>
        <w:t>p</w:t>
      </w:r>
      <w:r w:rsidRPr="00960B7F">
        <w:rPr>
          <w:rFonts w:eastAsiaTheme="minorEastAsia"/>
        </w:rPr>
        <w:t xml:space="preserve">= </w:t>
      </w:r>
      <w:r>
        <w:rPr>
          <w:rFonts w:eastAsiaTheme="minorEastAsia"/>
          <w:lang w:val="en-US"/>
        </w:rPr>
        <w:t>N</w:t>
      </w:r>
      <w:r>
        <w:rPr>
          <w:rFonts w:eastAsiaTheme="minorEastAsia"/>
          <w:vertAlign w:val="subscript"/>
        </w:rPr>
        <w:t>ст</w:t>
      </w:r>
      <w:r w:rsidRPr="00960B7F">
        <w:rPr>
          <w:rFonts w:eastAsiaTheme="minorEastAsia"/>
        </w:rPr>
        <w:t>*</w:t>
      </w:r>
      <m:oMath>
        <m:r>
          <w:rPr>
            <w:rFonts w:ascii="Cambria Math" w:eastAsiaTheme="minorEastAsia" w:hAnsi="Cambria Math"/>
          </w:rPr>
          <m:t>ŋ</m:t>
        </m:r>
      </m:oMath>
      <w:r>
        <w:rPr>
          <w:rFonts w:eastAsiaTheme="minorEastAsia"/>
        </w:rPr>
        <w:t xml:space="preserve"> ;</w:t>
      </w:r>
      <w:r>
        <w:rPr>
          <w:rFonts w:eastAsiaTheme="minorEastAsia"/>
        </w:rPr>
        <w:br/>
      </w:r>
      <m:oMath>
        <m:r>
          <w:rPr>
            <w:rFonts w:ascii="Cambria Math" w:eastAsiaTheme="minorEastAsia" w:hAnsi="Cambria Math"/>
          </w:rPr>
          <m:t>ŋ=</m:t>
        </m:r>
      </m:oMath>
      <w:r w:rsidR="006F74D2">
        <w:rPr>
          <w:rFonts w:eastAsiaTheme="minorEastAsia"/>
        </w:rPr>
        <w:t xml:space="preserve"> 0,75 ;</w:t>
      </w:r>
      <w:r w:rsidR="006F74D2">
        <w:rPr>
          <w:rFonts w:eastAsiaTheme="minorEastAsia"/>
        </w:rPr>
        <w:br/>
      </w:r>
      <w:r w:rsidR="006F74D2">
        <w:rPr>
          <w:rFonts w:eastAsiaTheme="minorEastAsia"/>
          <w:lang w:val="en-US"/>
        </w:rPr>
        <w:t>N</w:t>
      </w:r>
      <w:r w:rsidR="006F74D2">
        <w:rPr>
          <w:rFonts w:eastAsiaTheme="minorEastAsia"/>
          <w:vertAlign w:val="subscript"/>
        </w:rPr>
        <w:t>ст</w:t>
      </w:r>
      <w:r w:rsidR="006F74D2">
        <w:rPr>
          <w:rFonts w:eastAsiaTheme="minorEastAsia"/>
        </w:rPr>
        <w:t xml:space="preserve"> = 10 кВт ;</w:t>
      </w:r>
    </w:p>
    <w:p w:rsidR="006F74D2" w:rsidRPr="00E12C63" w:rsidRDefault="00B17BEE" w:rsidP="006F74D2">
      <w:pPr>
        <w:tabs>
          <w:tab w:val="left" w:pos="8504"/>
        </w:tabs>
        <w:rPr>
          <w:rFonts w:eastAsiaTheme="minorEastAsia"/>
          <w:b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 xml:space="preserve">   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р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=7,5 кВт</m:t>
          </m:r>
        </m:oMath>
      </m:oMathPara>
    </w:p>
    <w:p w:rsidR="00E12C63" w:rsidRDefault="00E12C63" w:rsidP="006F74D2">
      <w:pPr>
        <w:tabs>
          <w:tab w:val="left" w:pos="8504"/>
        </w:tabs>
        <w:rPr>
          <w:rFonts w:eastAsiaTheme="minorEastAsia"/>
          <w:b/>
        </w:rPr>
      </w:pPr>
    </w:p>
    <w:p w:rsidR="00E12C63" w:rsidRPr="00E12C63" w:rsidRDefault="00E12C63" w:rsidP="00E12C63">
      <w:pPr>
        <w:tabs>
          <w:tab w:val="left" w:pos="8504"/>
        </w:tabs>
        <w:rPr>
          <w:rFonts w:eastAsiaTheme="minorEastAsia"/>
        </w:rPr>
      </w:pPr>
      <w:r w:rsidRPr="00E12C63">
        <w:rPr>
          <w:rFonts w:eastAsiaTheme="minorEastAsia"/>
        </w:rPr>
        <w:t>9). Сравнение эффективн</w:t>
      </w:r>
      <w:r>
        <w:rPr>
          <w:rFonts w:eastAsiaTheme="minorEastAsia"/>
        </w:rPr>
        <w:t>ой</w:t>
      </w:r>
      <w:r w:rsidRPr="00E12C63">
        <w:rPr>
          <w:rFonts w:eastAsiaTheme="minorEastAsia"/>
        </w:rPr>
        <w:t xml:space="preserve"> и расчетн</w:t>
      </w:r>
      <w:r>
        <w:rPr>
          <w:rFonts w:eastAsiaTheme="minorEastAsia"/>
        </w:rPr>
        <w:t>ой</w:t>
      </w:r>
      <w:r w:rsidRPr="00E12C63">
        <w:rPr>
          <w:rFonts w:eastAsiaTheme="minorEastAsia"/>
        </w:rPr>
        <w:t xml:space="preserve"> мощност</w:t>
      </w:r>
      <w:r>
        <w:rPr>
          <w:rFonts w:eastAsiaTheme="minorEastAsia"/>
        </w:rPr>
        <w:t>ей:</w:t>
      </w:r>
      <w:r>
        <w:rPr>
          <w:rFonts w:eastAsiaTheme="minorEastAsia"/>
        </w:rPr>
        <w:br/>
      </w: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e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р</m:t>
              </m:r>
            </m:sub>
          </m:sSub>
        </m:oMath>
      </m:oMathPara>
    </w:p>
    <w:p w:rsidR="00E12C63" w:rsidRPr="00E12C63" w:rsidRDefault="00E12C63" w:rsidP="006F74D2">
      <w:pPr>
        <w:tabs>
          <w:tab w:val="left" w:pos="8504"/>
        </w:tabs>
        <w:rPr>
          <w:rFonts w:eastAsiaTheme="minorEastAsia"/>
        </w:rPr>
      </w:pPr>
      <w:r>
        <w:rPr>
          <w:rFonts w:eastAsiaTheme="minorEastAsia"/>
        </w:rPr>
        <w:t xml:space="preserve"> </w:t>
      </w:r>
      <w:r>
        <w:rPr>
          <w:rFonts w:eastAsiaTheme="minorEastAsia"/>
        </w:rPr>
        <w:br/>
      </w: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2,2 кВт</m:t>
          </m:r>
          <m:r>
            <w:rPr>
              <w:rFonts w:ascii="Cambria Math" w:eastAsiaTheme="minorEastAsia" w:hAnsi="Cambria Math"/>
            </w:rPr>
            <m:t>≤</m:t>
          </m:r>
          <m:r>
            <m:rPr>
              <m:sty m:val="bi"/>
            </m:rPr>
            <w:rPr>
              <w:rFonts w:ascii="Cambria Math" w:eastAsiaTheme="minorEastAsia" w:hAnsi="Cambria Math"/>
            </w:rPr>
            <m:t>7,5 кВт</m:t>
          </m:r>
        </m:oMath>
      </m:oMathPara>
    </w:p>
    <w:p w:rsidR="00E12C63" w:rsidRDefault="006F74D2" w:rsidP="00A65C96">
      <w:pPr>
        <w:tabs>
          <w:tab w:val="left" w:pos="8504"/>
        </w:tabs>
        <w:rPr>
          <w:rFonts w:eastAsiaTheme="minorEastAsia"/>
        </w:rPr>
      </w:pPr>
      <w:r>
        <w:rPr>
          <w:rFonts w:eastAsiaTheme="minorEastAsia"/>
        </w:rPr>
        <w:br/>
      </w: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E12C63" w:rsidRDefault="00E12C63" w:rsidP="00A65C96">
      <w:pPr>
        <w:tabs>
          <w:tab w:val="left" w:pos="8504"/>
        </w:tabs>
        <w:rPr>
          <w:rFonts w:eastAsiaTheme="minorEastAsia"/>
        </w:rPr>
      </w:pPr>
    </w:p>
    <w:p w:rsidR="009A79DA" w:rsidRPr="009A79DA" w:rsidRDefault="00E12C63" w:rsidP="00E12C63">
      <w:pPr>
        <w:pStyle w:val="a7"/>
        <w:numPr>
          <w:ilvl w:val="0"/>
          <w:numId w:val="10"/>
        </w:numPr>
        <w:tabs>
          <w:tab w:val="left" w:pos="8504"/>
        </w:tabs>
        <w:rPr>
          <w:rFonts w:eastAsiaTheme="minorEastAsia"/>
        </w:rPr>
      </w:pPr>
      <w:r>
        <w:rPr>
          <w:rFonts w:ascii="Times New Roman" w:eastAsiaTheme="minorEastAsia" w:hAnsi="Times New Roman" w:cs="Times New Roman"/>
          <w:b/>
        </w:rPr>
        <w:t>Определить в</w:t>
      </w:r>
      <w:r w:rsidRPr="00E12C63">
        <w:rPr>
          <w:rFonts w:ascii="Times New Roman" w:eastAsiaTheme="minorEastAsia" w:hAnsi="Times New Roman" w:cs="Times New Roman"/>
          <w:b/>
        </w:rPr>
        <w:t xml:space="preserve">ремя на обработку 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>, мин</m:t>
        </m:r>
      </m:oMath>
      <w:r>
        <w:rPr>
          <w:rFonts w:ascii="Times New Roman" w:eastAsiaTheme="minorEastAsia" w:hAnsi="Times New Roman" w:cs="Times New Roman"/>
        </w:rPr>
        <w:t>:</w:t>
      </w:r>
      <m:r>
        <m:rPr>
          <m:sty m:val="p"/>
        </m:rPr>
        <w:rPr>
          <w:rFonts w:ascii="Cambria Math" w:eastAsiaTheme="minorEastAsia" w:hAnsi="Cambria Math" w:cs="Times New Roman"/>
        </w:rPr>
        <w:br/>
      </m:r>
    </w:p>
    <w:p w:rsidR="009A79DA" w:rsidRPr="009A79DA" w:rsidRDefault="00B17BEE" w:rsidP="009A79DA">
      <w:pPr>
        <w:pStyle w:val="a7"/>
        <w:tabs>
          <w:tab w:val="left" w:pos="8504"/>
        </w:tabs>
        <w:ind w:left="108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px</m:t>
                  </m:r>
                </m:sub>
              </m:sSub>
              <m:r>
                <w:rPr>
                  <w:rFonts w:ascii="Cambria Math" w:eastAsiaTheme="minorEastAsia" w:hAnsi="Cambria Math" w:cs="Times New Roman"/>
                </w:rPr>
                <m:t>×i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n×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пасп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</w:rPr>
            <w:br/>
          </m:r>
        </m:oMath>
      </m:oMathPara>
    </w:p>
    <w:p w:rsidR="009A79DA" w:rsidRPr="009A79DA" w:rsidRDefault="009A79DA" w:rsidP="009A79DA">
      <w:pPr>
        <w:pStyle w:val="a7"/>
        <w:tabs>
          <w:tab w:val="left" w:pos="8504"/>
        </w:tabs>
        <w:ind w:left="1080"/>
        <w:rPr>
          <w:rFonts w:eastAsiaTheme="minorEastAsia"/>
        </w:rPr>
      </w:pPr>
    </w:p>
    <w:p w:rsidR="00C051AE" w:rsidRPr="009A79DA" w:rsidRDefault="00B17BEE" w:rsidP="009A79DA">
      <w:pPr>
        <w:pStyle w:val="a7"/>
        <w:tabs>
          <w:tab w:val="left" w:pos="8504"/>
        </w:tabs>
        <w:ind w:left="108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</w:rPr>
              <m:t>px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</w:rPr>
              <m:t>p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="00E12C63" w:rsidRPr="009A79DA">
        <w:rPr>
          <w:rFonts w:ascii="Times New Roman" w:eastAsiaTheme="minorEastAsia" w:hAnsi="Times New Roman" w:cs="Times New Roman"/>
        </w:rPr>
        <w:t xml:space="preserve"> ,   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-перебег</m:t>
        </m:r>
      </m:oMath>
      <w:r w:rsidR="00E12C63" w:rsidRPr="009A79DA">
        <w:rPr>
          <w:rFonts w:ascii="Times New Roman" w:eastAsiaTheme="minorEastAsia" w:hAnsi="Times New Roman" w:cs="Times New Roman"/>
        </w:rPr>
        <w:t>;</w:t>
      </w:r>
      <w:r w:rsidR="00E12C63" w:rsidRPr="009A79DA">
        <w:rPr>
          <w:rFonts w:ascii="Times New Roman" w:eastAsiaTheme="minorEastAsia" w:hAnsi="Times New Roman" w:cs="Times New Roman"/>
        </w:rPr>
        <w:br/>
        <w:t xml:space="preserve">                      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-врезание</m:t>
        </m:r>
      </m:oMath>
      <w:r w:rsidR="00E12C63" w:rsidRPr="009A79DA">
        <w:rPr>
          <w:rFonts w:eastAsiaTheme="minorEastAsia"/>
        </w:rPr>
        <w:t>;</w:t>
      </w:r>
      <w:r w:rsidR="00E12C63" w:rsidRPr="009A79DA">
        <w:rPr>
          <w:rFonts w:eastAsiaTheme="minorEastAsia"/>
        </w:rPr>
        <w:br/>
        <w:t xml:space="preserve">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-длина резания</m:t>
        </m:r>
      </m:oMath>
      <w:r w:rsidR="00E12C63" w:rsidRPr="009A79DA">
        <w:rPr>
          <w:rFonts w:eastAsiaTheme="minorEastAsia"/>
        </w:rPr>
        <w:t>;</w:t>
      </w:r>
      <w:r w:rsidR="00E12C63" w:rsidRPr="009A79DA">
        <w:rPr>
          <w:rFonts w:eastAsiaTheme="minorEastAsia"/>
        </w:rPr>
        <w:br/>
      </w:r>
      <w:r w:rsidR="00E12C63" w:rsidRPr="009A79DA"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 w:rsidR="00E12C63" w:rsidRPr="009A79DA">
        <w:rPr>
          <w:rFonts w:eastAsiaTheme="minorEastAsia"/>
        </w:rPr>
        <w:t xml:space="preserve"> ;</w:t>
      </w:r>
      <w:r w:rsidR="00E12C63" w:rsidRPr="009A79DA">
        <w:rPr>
          <w:rFonts w:eastAsiaTheme="minorEastAsia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=17,5</m:t>
        </m:r>
      </m:oMath>
      <w:r w:rsidR="00E12C63" w:rsidRPr="009A79DA">
        <w:rPr>
          <w:rFonts w:eastAsiaTheme="minorEastAsia"/>
        </w:rPr>
        <w:t>;</w:t>
      </w:r>
      <w:r w:rsidR="00E12C63" w:rsidRPr="009A79DA">
        <w:rPr>
          <w:rFonts w:eastAsiaTheme="minorEastAsia"/>
        </w:rPr>
        <w:br/>
        <w:t xml:space="preserve">                                     тогда:</w:t>
      </w:r>
      <w:r w:rsidR="00E12C63" w:rsidRPr="009A79DA">
        <w:rPr>
          <w:rFonts w:eastAsiaTheme="minorEastAsia"/>
        </w:rPr>
        <w:br/>
      </w: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px</m:t>
              </m:r>
            </m:sub>
          </m:sSub>
          <m:r>
            <w:rPr>
              <w:rFonts w:ascii="Cambria Math" w:eastAsiaTheme="minorEastAsia" w:hAnsi="Cambria Math"/>
            </w:rPr>
            <m:t>=17,5;</m:t>
          </m:r>
        </m:oMath>
      </m:oMathPara>
    </w:p>
    <w:p w:rsidR="00E12C63" w:rsidRPr="00E12C63" w:rsidRDefault="00E12C63" w:rsidP="00E12C63">
      <w:pPr>
        <w:tabs>
          <w:tab w:val="left" w:pos="8504"/>
        </w:tabs>
        <w:rPr>
          <w:rFonts w:eastAsiaTheme="minorEastAsia"/>
        </w:rPr>
      </w:pPr>
    </w:p>
    <w:p w:rsidR="00BC5083" w:rsidRPr="008E52F9" w:rsidRDefault="00B17BEE" w:rsidP="00E12C63">
      <w:pPr>
        <w:tabs>
          <w:tab w:val="left" w:pos="8504"/>
        </w:tabs>
        <w:jc w:val="center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17,5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100×1,4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=0,125 мин</m:t>
        </m:r>
      </m:oMath>
      <w:r w:rsidR="00E12C63" w:rsidRPr="00E12C63">
        <w:rPr>
          <w:rFonts w:eastAsiaTheme="minorEastAsia"/>
          <w:b/>
        </w:rPr>
        <w:t xml:space="preserve"> </w:t>
      </w:r>
    </w:p>
    <w:p w:rsidR="008E52F9" w:rsidRDefault="00C051AE" w:rsidP="008E52F9">
      <w:pPr>
        <w:pStyle w:val="a7"/>
        <w:ind w:left="1384"/>
        <w:rPr>
          <w:rFonts w:eastAsiaTheme="minorEastAsia"/>
          <w:b/>
        </w:rPr>
      </w:pPr>
      <w:r w:rsidRPr="00E12C63">
        <w:rPr>
          <w:rFonts w:eastAsiaTheme="minorEastAsia"/>
          <w:b/>
        </w:rPr>
        <w:br/>
      </w:r>
      <w:bookmarkStart w:id="0" w:name="_GoBack"/>
      <w:bookmarkEnd w:id="0"/>
    </w:p>
    <w:p w:rsidR="008E52F9" w:rsidRDefault="008E52F9" w:rsidP="008E52F9">
      <w:pPr>
        <w:pStyle w:val="a7"/>
        <w:ind w:left="1384"/>
        <w:rPr>
          <w:rFonts w:eastAsiaTheme="minorEastAsia"/>
          <w:b/>
        </w:rPr>
      </w:pPr>
    </w:p>
    <w:p w:rsidR="008E52F9" w:rsidRDefault="008E52F9" w:rsidP="008E52F9">
      <w:pPr>
        <w:pStyle w:val="a7"/>
        <w:ind w:left="1384"/>
        <w:rPr>
          <w:rFonts w:eastAsiaTheme="minorEastAsia"/>
          <w:b/>
        </w:rPr>
      </w:pPr>
    </w:p>
    <w:p w:rsidR="008E52F9" w:rsidRDefault="00AF1437" w:rsidP="00AF1437">
      <w:pPr>
        <w:pStyle w:val="a7"/>
        <w:ind w:left="1384"/>
        <w:rPr>
          <w:rFonts w:eastAsiaTheme="minorEastAsia"/>
          <w:b/>
        </w:rPr>
      </w:pPr>
      <w:r>
        <w:rPr>
          <w:rFonts w:eastAsiaTheme="minorEastAsia"/>
          <w:b/>
          <w:noProof/>
          <w:lang w:eastAsia="ru-RU"/>
        </w:rPr>
        <w:drawing>
          <wp:inline distT="0" distB="0" distL="0" distR="0">
            <wp:extent cx="4913906" cy="4012414"/>
            <wp:effectExtent l="0" t="0" r="127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989" cy="4017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932" w:rsidRDefault="008E52F9" w:rsidP="007A2932">
      <w:pPr>
        <w:rPr>
          <w:rFonts w:eastAsiaTheme="minorEastAsia"/>
          <w:b/>
        </w:rPr>
      </w:pPr>
      <w:r w:rsidRPr="007A2932">
        <w:rPr>
          <w:rFonts w:eastAsiaTheme="minorEastAsia"/>
          <w:b/>
        </w:rPr>
        <w:lastRenderedPageBreak/>
        <w:t xml:space="preserve">Вывод: </w:t>
      </w:r>
    </w:p>
    <w:p w:rsidR="008E52F9" w:rsidRPr="007A2932" w:rsidRDefault="008E52F9" w:rsidP="007A2932">
      <w:pPr>
        <w:rPr>
          <w:rFonts w:ascii="Times New Roman" w:hAnsi="Times New Roman" w:cs="Times New Roman"/>
        </w:rPr>
      </w:pPr>
      <w:r w:rsidRPr="007A2932">
        <w:rPr>
          <w:rFonts w:eastAsiaTheme="minorEastAsia"/>
        </w:rPr>
        <w:t xml:space="preserve">В данной работе, мной был выбран </w:t>
      </w:r>
      <w:r w:rsidR="00E21F95">
        <w:rPr>
          <w:rFonts w:eastAsiaTheme="minorEastAsia"/>
        </w:rPr>
        <w:t>режущий инструмент (</w:t>
      </w:r>
      <w:r w:rsidRPr="007A2932">
        <w:rPr>
          <w:rFonts w:eastAsiaTheme="minorEastAsia"/>
        </w:rPr>
        <w:t>резец</w:t>
      </w:r>
      <w:r w:rsidR="00E21F95">
        <w:rPr>
          <w:rFonts w:eastAsiaTheme="minorEastAsia"/>
        </w:rPr>
        <w:t>),</w:t>
      </w:r>
      <w:r w:rsidRPr="007A2932">
        <w:rPr>
          <w:rFonts w:eastAsiaTheme="minorEastAsia"/>
        </w:rPr>
        <w:t xml:space="preserve"> подходящий под конкретные условия задачи, назначен режим резания и определено время на обработку </w:t>
      </w:r>
      <w:r w:rsidRPr="007A2932">
        <w:rPr>
          <w:rFonts w:eastAsiaTheme="minorEastAsia"/>
          <w:lang w:val="en-US"/>
        </w:rPr>
        <w:t>t</w:t>
      </w:r>
      <w:r w:rsidRPr="007A2932">
        <w:rPr>
          <w:rFonts w:eastAsiaTheme="minorEastAsia"/>
          <w:vertAlign w:val="subscript"/>
        </w:rPr>
        <w:t>0</w:t>
      </w:r>
      <w:r w:rsidRPr="007A2932">
        <w:rPr>
          <w:rFonts w:eastAsiaTheme="minorEastAsia"/>
        </w:rPr>
        <w:t xml:space="preserve">. По итогам, я научился </w:t>
      </w:r>
      <w:r w:rsidRPr="007A2932">
        <w:rPr>
          <w:rFonts w:ascii="Times New Roman" w:hAnsi="Times New Roman" w:cs="Times New Roman"/>
        </w:rPr>
        <w:t>правильно назначать режимы резания,</w:t>
      </w:r>
      <w:r w:rsidR="007A2932">
        <w:rPr>
          <w:rFonts w:ascii="Times New Roman" w:hAnsi="Times New Roman" w:cs="Times New Roman"/>
        </w:rPr>
        <w:t xml:space="preserve"> </w:t>
      </w:r>
      <w:r w:rsidRPr="007A2932">
        <w:rPr>
          <w:rFonts w:ascii="Times New Roman" w:hAnsi="Times New Roman" w:cs="Times New Roman"/>
        </w:rPr>
        <w:t>рассчит</w:t>
      </w:r>
      <w:r w:rsidR="00E21F95">
        <w:rPr>
          <w:rFonts w:ascii="Times New Roman" w:hAnsi="Times New Roman" w:cs="Times New Roman"/>
        </w:rPr>
        <w:t>ыва</w:t>
      </w:r>
      <w:r w:rsidRPr="007A2932">
        <w:rPr>
          <w:rFonts w:ascii="Times New Roman" w:hAnsi="Times New Roman" w:cs="Times New Roman"/>
        </w:rPr>
        <w:t xml:space="preserve">ть </w:t>
      </w:r>
      <w:r w:rsidR="00E21F95">
        <w:rPr>
          <w:rFonts w:ascii="Times New Roman" w:hAnsi="Times New Roman" w:cs="Times New Roman"/>
        </w:rPr>
        <w:t>затраты времени на обрабатывание заготовки</w:t>
      </w:r>
      <w:r w:rsidRPr="007A2932">
        <w:rPr>
          <w:rFonts w:ascii="Times New Roman" w:hAnsi="Times New Roman" w:cs="Times New Roman"/>
        </w:rPr>
        <w:t xml:space="preserve"> и выбирать режущий инструмент в зависимости от конкретной задачи</w:t>
      </w:r>
      <w:r w:rsidR="00E21F95">
        <w:rPr>
          <w:rFonts w:ascii="Times New Roman" w:hAnsi="Times New Roman" w:cs="Times New Roman"/>
        </w:rPr>
        <w:t xml:space="preserve"> и обстоятельств.</w:t>
      </w:r>
    </w:p>
    <w:p w:rsidR="00A65C96" w:rsidRPr="00E12C63" w:rsidRDefault="00A65C96" w:rsidP="008E52F9">
      <w:pPr>
        <w:tabs>
          <w:tab w:val="left" w:pos="8504"/>
        </w:tabs>
        <w:rPr>
          <w:rFonts w:eastAsiaTheme="minorEastAsia"/>
          <w:b/>
          <w:vertAlign w:val="subscript"/>
        </w:rPr>
      </w:pPr>
      <w:r w:rsidRPr="00E12C63">
        <w:rPr>
          <w:rFonts w:eastAsiaTheme="minorEastAsia"/>
          <w:b/>
        </w:rPr>
        <w:br/>
      </w:r>
    </w:p>
    <w:p w:rsidR="00A65C96" w:rsidRPr="00C051AE" w:rsidRDefault="00A65C96" w:rsidP="005279E5">
      <w:pPr>
        <w:tabs>
          <w:tab w:val="left" w:pos="8504"/>
        </w:tabs>
        <w:rPr>
          <w:rFonts w:eastAsiaTheme="minorEastAsia"/>
        </w:rPr>
      </w:pPr>
    </w:p>
    <w:p w:rsidR="005279E5" w:rsidRPr="00C051AE" w:rsidRDefault="005279E5" w:rsidP="005279E5">
      <w:pPr>
        <w:tabs>
          <w:tab w:val="left" w:pos="8504"/>
        </w:tabs>
        <w:rPr>
          <w:rFonts w:eastAsiaTheme="minorEastAsia"/>
          <w:b/>
          <w:i/>
        </w:rPr>
      </w:pPr>
      <w:r w:rsidRPr="00C051AE">
        <w:br/>
      </w:r>
    </w:p>
    <w:p w:rsidR="005279E5" w:rsidRPr="00C051AE" w:rsidRDefault="005279E5" w:rsidP="005279E5">
      <w:pPr>
        <w:tabs>
          <w:tab w:val="left" w:pos="8504"/>
        </w:tabs>
        <w:rPr>
          <w:rFonts w:eastAsiaTheme="minorEastAsia"/>
          <w:b/>
          <w:i/>
        </w:rPr>
      </w:pPr>
      <w:r w:rsidRPr="00C051AE">
        <w:rPr>
          <w:rFonts w:eastAsiaTheme="minorEastAsia"/>
          <w:b/>
          <w:i/>
        </w:rPr>
        <w:br/>
      </w:r>
    </w:p>
    <w:p w:rsidR="003F0B4B" w:rsidRPr="00C051AE" w:rsidRDefault="00645D85" w:rsidP="004B2AAC">
      <w:pPr>
        <w:rPr>
          <w:rFonts w:eastAsiaTheme="minorEastAsia"/>
          <w:i/>
        </w:rPr>
      </w:pPr>
      <w:r w:rsidRPr="00C051AE">
        <w:rPr>
          <w:rFonts w:eastAsiaTheme="minorEastAsia"/>
          <w:b/>
          <w:i/>
        </w:rPr>
        <w:br/>
      </w:r>
      <w:r w:rsidRPr="00C051AE">
        <w:rPr>
          <w:rFonts w:eastAsiaTheme="minorEastAsia"/>
        </w:rPr>
        <w:br/>
      </w:r>
      <w:r w:rsidRPr="00C051AE">
        <w:rPr>
          <w:rFonts w:eastAsiaTheme="minorEastAsia"/>
        </w:rPr>
        <w:br/>
      </w:r>
      <w:r w:rsidRPr="00C051AE">
        <w:rPr>
          <w:rFonts w:eastAsiaTheme="minorEastAsia"/>
        </w:rPr>
        <w:br/>
        <w:t xml:space="preserve">       </w:t>
      </w:r>
      <w:r w:rsidR="003F0B4B" w:rsidRPr="00C051AE">
        <w:rPr>
          <w:rFonts w:eastAsiaTheme="minorEastAsia"/>
        </w:rPr>
        <w:br/>
      </w:r>
    </w:p>
    <w:p w:rsidR="001A5F9E" w:rsidRPr="00C051AE" w:rsidRDefault="001A5F9E" w:rsidP="001A5F9E">
      <w:pPr>
        <w:ind w:left="360"/>
        <w:rPr>
          <w:rFonts w:ascii="Times New Roman" w:hAnsi="Times New Roman" w:cs="Times New Roman"/>
        </w:rPr>
      </w:pPr>
    </w:p>
    <w:p w:rsidR="001A5F9E" w:rsidRPr="00C051AE" w:rsidRDefault="001A5F9E" w:rsidP="001A5F9E">
      <w:pPr>
        <w:rPr>
          <w:rFonts w:ascii="Times New Roman" w:hAnsi="Times New Roman" w:cs="Times New Roman"/>
        </w:rPr>
      </w:pPr>
    </w:p>
    <w:p w:rsidR="001A5F9E" w:rsidRPr="00C051AE" w:rsidRDefault="001A5F9E" w:rsidP="001A5F9E">
      <w:pPr>
        <w:rPr>
          <w:rFonts w:ascii="Times New Roman" w:hAnsi="Times New Roman" w:cs="Times New Roman"/>
        </w:rPr>
      </w:pPr>
    </w:p>
    <w:sectPr w:rsidR="001A5F9E" w:rsidRPr="00C051AE" w:rsidSect="00B17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1CB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06F69"/>
    <w:multiLevelType w:val="hybridMultilevel"/>
    <w:tmpl w:val="C2E44BC0"/>
    <w:lvl w:ilvl="0" w:tplc="C4FA1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47472"/>
    <w:multiLevelType w:val="hybridMultilevel"/>
    <w:tmpl w:val="E1EEF5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8052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6452AC"/>
    <w:multiLevelType w:val="hybridMultilevel"/>
    <w:tmpl w:val="92983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8590C"/>
    <w:multiLevelType w:val="hybridMultilevel"/>
    <w:tmpl w:val="DEB8F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5197D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A1276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D3F9E"/>
    <w:multiLevelType w:val="hybridMultilevel"/>
    <w:tmpl w:val="6032F2E0"/>
    <w:lvl w:ilvl="0" w:tplc="041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9">
    <w:nsid w:val="4F2D3614"/>
    <w:multiLevelType w:val="hybridMultilevel"/>
    <w:tmpl w:val="C3E6F53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74B90"/>
    <w:multiLevelType w:val="hybridMultilevel"/>
    <w:tmpl w:val="BBFE9B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1F2E66"/>
    <w:multiLevelType w:val="hybridMultilevel"/>
    <w:tmpl w:val="1362DE9E"/>
    <w:lvl w:ilvl="0" w:tplc="F828CC7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C574FE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33BFF"/>
    <w:multiLevelType w:val="hybridMultilevel"/>
    <w:tmpl w:val="BC268BFC"/>
    <w:lvl w:ilvl="0" w:tplc="1694A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1"/>
  </w:num>
  <w:num w:numId="11">
    <w:abstractNumId w:val="13"/>
  </w:num>
  <w:num w:numId="12">
    <w:abstractNumId w:val="6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02BFD"/>
    <w:rsid w:val="00110DE5"/>
    <w:rsid w:val="001363AE"/>
    <w:rsid w:val="001A5F9E"/>
    <w:rsid w:val="00202BFD"/>
    <w:rsid w:val="003F0B4B"/>
    <w:rsid w:val="004A1253"/>
    <w:rsid w:val="004B2AAC"/>
    <w:rsid w:val="005279E5"/>
    <w:rsid w:val="00595D10"/>
    <w:rsid w:val="005A3742"/>
    <w:rsid w:val="006157B0"/>
    <w:rsid w:val="00645D85"/>
    <w:rsid w:val="006F74D2"/>
    <w:rsid w:val="007A2932"/>
    <w:rsid w:val="008E52F9"/>
    <w:rsid w:val="009656AD"/>
    <w:rsid w:val="009A79DA"/>
    <w:rsid w:val="009B0224"/>
    <w:rsid w:val="009D105B"/>
    <w:rsid w:val="00A07BA7"/>
    <w:rsid w:val="00A65C96"/>
    <w:rsid w:val="00AF1437"/>
    <w:rsid w:val="00B04838"/>
    <w:rsid w:val="00B17BEE"/>
    <w:rsid w:val="00B87FED"/>
    <w:rsid w:val="00B901A6"/>
    <w:rsid w:val="00BB2296"/>
    <w:rsid w:val="00BC5083"/>
    <w:rsid w:val="00C051AE"/>
    <w:rsid w:val="00CD46BF"/>
    <w:rsid w:val="00D01F6F"/>
    <w:rsid w:val="00DA6D0A"/>
    <w:rsid w:val="00E12C63"/>
    <w:rsid w:val="00E21F95"/>
    <w:rsid w:val="00F43FB2"/>
    <w:rsid w:val="00F8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10DE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1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D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0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10DE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1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D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0D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rame_737</dc:creator>
  <cp:keywords/>
  <dc:description/>
  <cp:lastModifiedBy>Windows 8</cp:lastModifiedBy>
  <cp:revision>15</cp:revision>
  <dcterms:created xsi:type="dcterms:W3CDTF">2015-10-30T12:28:00Z</dcterms:created>
  <dcterms:modified xsi:type="dcterms:W3CDTF">2016-01-28T04:48:00Z</dcterms:modified>
</cp:coreProperties>
</file>